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221" w:rsidRPr="0000659B" w:rsidRDefault="00DA12C6" w:rsidP="00565399">
      <w:pPr>
        <w:spacing w:after="0" w:line="240" w:lineRule="auto"/>
        <w:jc w:val="center"/>
        <w:rPr>
          <w:rFonts w:eastAsiaTheme="minorHAnsi"/>
          <w:b/>
          <w:sz w:val="32"/>
          <w:szCs w:val="32"/>
        </w:rPr>
      </w:pPr>
      <w:r w:rsidRPr="0000659B">
        <w:rPr>
          <w:rFonts w:eastAsiaTheme="minorHAnsi" w:hint="eastAsia"/>
          <w:b/>
          <w:sz w:val="32"/>
          <w:szCs w:val="32"/>
        </w:rPr>
        <w:t>VATS conference</w:t>
      </w:r>
      <w:r w:rsidR="00F267AE">
        <w:rPr>
          <w:rFonts w:eastAsiaTheme="minorHAnsi" w:hint="eastAsia"/>
          <w:b/>
          <w:sz w:val="32"/>
          <w:szCs w:val="32"/>
        </w:rPr>
        <w:t xml:space="preserve"> 2018.2</w:t>
      </w:r>
      <w:r w:rsidR="001601EF">
        <w:rPr>
          <w:rFonts w:eastAsiaTheme="minorHAnsi" w:hint="eastAsia"/>
          <w:b/>
          <w:sz w:val="32"/>
          <w:szCs w:val="32"/>
        </w:rPr>
        <w:t>.</w:t>
      </w:r>
      <w:r w:rsidR="00F267AE">
        <w:rPr>
          <w:rFonts w:eastAsiaTheme="minorHAnsi" w:hint="eastAsia"/>
          <w:b/>
          <w:sz w:val="32"/>
          <w:szCs w:val="32"/>
        </w:rPr>
        <w:t>22</w:t>
      </w:r>
    </w:p>
    <w:p w:rsidR="00DA12C6" w:rsidRDefault="00DA12C6" w:rsidP="0000659B">
      <w:pPr>
        <w:spacing w:after="0" w:line="240" w:lineRule="auto"/>
        <w:rPr>
          <w:rFonts w:eastAsiaTheme="minorHAnsi"/>
        </w:rPr>
      </w:pPr>
    </w:p>
    <w:p w:rsidR="00F267AE" w:rsidRPr="00F267AE" w:rsidRDefault="00F267AE" w:rsidP="0000659B">
      <w:pPr>
        <w:spacing w:after="0" w:line="240" w:lineRule="auto"/>
        <w:rPr>
          <w:rFonts w:ascii="맑은 고딕" w:eastAsia="맑은 고딕" w:hAnsi="맑은 고딕"/>
          <w:b/>
          <w:sz w:val="24"/>
          <w:szCs w:val="20"/>
        </w:rPr>
      </w:pPr>
      <w:r w:rsidRPr="00F267AE">
        <w:rPr>
          <w:rFonts w:ascii="맑은 고딕" w:eastAsia="맑은 고딕" w:hAnsi="맑은 고딕" w:hint="eastAsia"/>
          <w:b/>
          <w:sz w:val="24"/>
          <w:szCs w:val="20"/>
        </w:rPr>
        <w:t xml:space="preserve">#1. 8545954 이O진 F/59 (PUL 김은영 pf / CS 박성용 pf) </w:t>
      </w:r>
    </w:p>
    <w:p w:rsidR="00F267AE" w:rsidRDefault="00F267AE" w:rsidP="0000659B">
      <w:pPr>
        <w:spacing w:after="0" w:line="240" w:lineRule="auto"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 w:hint="eastAsia"/>
          <w:szCs w:val="20"/>
        </w:rPr>
        <w:t xml:space="preserve">r/o Pneumonia 소견으로 조직검사 → Atypical cell 나와서 수술 진행 → Adenoca, Stage IB 진단 </w:t>
      </w:r>
    </w:p>
    <w:p w:rsidR="00FC4BF1" w:rsidRDefault="00FC4BF1" w:rsidP="0000659B">
      <w:pPr>
        <w:spacing w:after="0" w:line="240" w:lineRule="auto"/>
        <w:rPr>
          <w:rFonts w:ascii="맑은 고딕" w:eastAsia="맑은 고딕" w:hAnsi="맑은 고딕"/>
          <w:szCs w:val="20"/>
        </w:rPr>
      </w:pPr>
    </w:p>
    <w:p w:rsidR="00FC4BF1" w:rsidRDefault="00FC4BF1" w:rsidP="00FC4BF1">
      <w:pPr>
        <w:pStyle w:val="a3"/>
        <w:numPr>
          <w:ilvl w:val="0"/>
          <w:numId w:val="2"/>
        </w:numPr>
        <w:spacing w:after="0" w:line="240" w:lineRule="auto"/>
        <w:ind w:leftChars="0"/>
        <w:rPr>
          <w:rFonts w:eastAsiaTheme="minorHAnsi"/>
          <w:b/>
        </w:rPr>
      </w:pPr>
      <w:r>
        <w:rPr>
          <w:rFonts w:eastAsiaTheme="minorHAnsi" w:hint="eastAsia"/>
          <w:b/>
        </w:rPr>
        <w:t>Br</w:t>
      </w:r>
      <w:r w:rsidRPr="0000659B">
        <w:rPr>
          <w:rFonts w:eastAsiaTheme="minorHAnsi" w:hint="eastAsia"/>
          <w:b/>
        </w:rPr>
        <w:t>i</w:t>
      </w:r>
      <w:r>
        <w:rPr>
          <w:rFonts w:eastAsiaTheme="minorHAnsi" w:hint="eastAsia"/>
          <w:b/>
        </w:rPr>
        <w:t>e</w:t>
      </w:r>
      <w:r w:rsidRPr="0000659B">
        <w:rPr>
          <w:rFonts w:eastAsiaTheme="minorHAnsi" w:hint="eastAsia"/>
          <w:b/>
        </w:rPr>
        <w:t xml:space="preserve">f Hx. </w:t>
      </w:r>
    </w:p>
    <w:p w:rsidR="00B81BFD" w:rsidRPr="00FC4BF1" w:rsidRDefault="00FC4BF1" w:rsidP="00B81BFD">
      <w:pPr>
        <w:spacing w:after="0" w:line="240" w:lineRule="auto"/>
        <w:ind w:firstLine="400"/>
        <w:rPr>
          <w:rFonts w:ascii="맑은 고딕" w:eastAsia="맑은 고딕" w:hAnsi="맑은 고딕"/>
          <w:szCs w:val="20"/>
        </w:rPr>
      </w:pPr>
      <w:r w:rsidRPr="00FC4BF1">
        <w:rPr>
          <w:rFonts w:eastAsiaTheme="minorHAnsi" w:hint="eastAsia"/>
        </w:rPr>
        <w:t>상기</w:t>
      </w:r>
      <w:r w:rsidRPr="00FC4BF1">
        <w:rPr>
          <w:rFonts w:eastAsiaTheme="minorHAnsi"/>
        </w:rPr>
        <w:t xml:space="preserve"> 59세 여환 </w:t>
      </w:r>
      <w:r w:rsidR="00B81BFD">
        <w:rPr>
          <w:rFonts w:eastAsiaTheme="minorHAnsi" w:hint="eastAsia"/>
        </w:rPr>
        <w:t>고혈압</w:t>
      </w:r>
      <w:r w:rsidRPr="00FC4BF1">
        <w:rPr>
          <w:rFonts w:eastAsiaTheme="minorHAnsi"/>
        </w:rPr>
        <w:t xml:space="preserve">, </w:t>
      </w:r>
      <w:r w:rsidR="00B81BFD">
        <w:rPr>
          <w:rFonts w:eastAsiaTheme="minorHAnsi" w:hint="eastAsia"/>
        </w:rPr>
        <w:t>고지혈증</w:t>
      </w:r>
      <w:r w:rsidRPr="00FC4BF1">
        <w:rPr>
          <w:rFonts w:eastAsiaTheme="minorHAnsi"/>
        </w:rPr>
        <w:t xml:space="preserve"> 있으며 </w:t>
      </w:r>
      <w:r w:rsidR="00B81BFD">
        <w:rPr>
          <w:rFonts w:eastAsiaTheme="minorHAnsi" w:hint="eastAsia"/>
        </w:rPr>
        <w:t xml:space="preserve">이전 폐병력은 없는 분으로 </w:t>
      </w:r>
      <w:r w:rsidRPr="00FC4BF1">
        <w:rPr>
          <w:rFonts w:eastAsiaTheme="minorHAnsi"/>
        </w:rPr>
        <w:t>9년째 필리핀 거주하는 분</w:t>
      </w:r>
      <w:r w:rsidR="00B81BFD">
        <w:rPr>
          <w:rFonts w:eastAsiaTheme="minorHAnsi" w:hint="eastAsia"/>
        </w:rPr>
        <w:t xml:space="preserve">임. </w:t>
      </w:r>
      <w:r w:rsidR="00B81BFD" w:rsidRPr="00FC4BF1">
        <w:rPr>
          <w:rFonts w:ascii="맑은 고딕" w:eastAsia="맑은 고딕" w:hAnsi="맑은 고딕"/>
          <w:szCs w:val="20"/>
        </w:rPr>
        <w:t xml:space="preserve">10년전 </w:t>
      </w:r>
      <w:r w:rsidR="00B81BFD">
        <w:rPr>
          <w:rFonts w:ascii="맑은 고딕" w:eastAsia="맑은 고딕" w:hAnsi="맑은 고딕" w:hint="eastAsia"/>
          <w:szCs w:val="20"/>
        </w:rPr>
        <w:t>자궁근종으로 전자궁절제술 시행받은 수술력 있음.</w:t>
      </w:r>
    </w:p>
    <w:p w:rsidR="00B81BFD" w:rsidRPr="00B81BFD" w:rsidRDefault="00B81BFD" w:rsidP="00B81BFD">
      <w:pPr>
        <w:spacing w:after="0" w:line="240" w:lineRule="auto"/>
        <w:ind w:leftChars="200" w:left="800" w:hangingChars="200" w:hanging="400"/>
        <w:rPr>
          <w:rFonts w:eastAsiaTheme="minorHAnsi"/>
        </w:rPr>
      </w:pPr>
    </w:p>
    <w:p w:rsidR="00B81BFD" w:rsidRDefault="00B81BFD" w:rsidP="00B81BFD">
      <w:pPr>
        <w:spacing w:after="0" w:line="240" w:lineRule="auto"/>
        <w:ind w:firstLine="400"/>
        <w:rPr>
          <w:rFonts w:eastAsiaTheme="minorHAnsi"/>
        </w:rPr>
      </w:pPr>
      <w:r>
        <w:rPr>
          <w:rFonts w:eastAsiaTheme="minorHAnsi" w:hint="eastAsia"/>
        </w:rPr>
        <w:t xml:space="preserve">2017년 </w:t>
      </w:r>
      <w:r w:rsidR="00FC4BF1" w:rsidRPr="00FC4BF1">
        <w:rPr>
          <w:rFonts w:eastAsiaTheme="minorHAnsi"/>
        </w:rPr>
        <w:t xml:space="preserve">9월말부터 </w:t>
      </w:r>
      <w:r>
        <w:rPr>
          <w:rFonts w:eastAsiaTheme="minorHAnsi" w:hint="eastAsia"/>
        </w:rPr>
        <w:t xml:space="preserve">열, 기침, 가래, </w:t>
      </w:r>
      <w:r w:rsidR="00C56CB0">
        <w:rPr>
          <w:rFonts w:eastAsiaTheme="minorHAnsi" w:hint="eastAsia"/>
        </w:rPr>
        <w:t>숨찬 증상</w:t>
      </w:r>
      <w:r w:rsidR="00FC4BF1" w:rsidRPr="00FC4BF1">
        <w:rPr>
          <w:rFonts w:eastAsiaTheme="minorHAnsi"/>
        </w:rPr>
        <w:t xml:space="preserve"> 있어 필리핀병원 </w:t>
      </w:r>
      <w:r w:rsidR="00C56CB0">
        <w:rPr>
          <w:rFonts w:eastAsiaTheme="minorHAnsi" w:hint="eastAsia"/>
        </w:rPr>
        <w:t xml:space="preserve">내원, </w:t>
      </w:r>
      <w:r>
        <w:rPr>
          <w:rFonts w:eastAsiaTheme="minorHAnsi" w:hint="eastAsia"/>
        </w:rPr>
        <w:t>혈소판 감소증 및 양측 흉수</w:t>
      </w:r>
      <w:r w:rsidR="00C56CB0">
        <w:rPr>
          <w:rFonts w:eastAsiaTheme="minorHAnsi" w:hint="eastAsia"/>
        </w:rPr>
        <w:t xml:space="preserve"> </w:t>
      </w:r>
      <w:r>
        <w:rPr>
          <w:rFonts w:eastAsiaTheme="minorHAnsi" w:hint="eastAsia"/>
        </w:rPr>
        <w:t>있어 바이러스감염 의증 하에 보존적으로 치료 받음. 그 당시 뎅기열은 아니라고 들음. 2017.10월부터 열흘간 Unasyn, Godex 복용하였으나 호전이 없</w:t>
      </w:r>
      <w:r w:rsidR="00C56CB0">
        <w:rPr>
          <w:rFonts w:eastAsiaTheme="minorHAnsi" w:hint="eastAsia"/>
        </w:rPr>
        <w:t>었</w:t>
      </w:r>
      <w:r>
        <w:rPr>
          <w:rFonts w:eastAsiaTheme="minorHAnsi" w:hint="eastAsia"/>
        </w:rPr>
        <w:t xml:space="preserve">음. 이후 가슴 X선사진상에서 좌하폐야에 </w:t>
      </w:r>
      <w:r w:rsidR="00A6156A">
        <w:rPr>
          <w:rFonts w:eastAsiaTheme="minorHAnsi" w:hint="eastAsia"/>
        </w:rPr>
        <w:t xml:space="preserve">동공 및 </w:t>
      </w:r>
      <w:r>
        <w:rPr>
          <w:rFonts w:eastAsiaTheme="minorHAnsi" w:hint="eastAsia"/>
        </w:rPr>
        <w:t>병변 보여 본원 내원</w:t>
      </w:r>
      <w:r w:rsidR="00A6156A">
        <w:rPr>
          <w:rFonts w:eastAsiaTheme="minorHAnsi" w:hint="eastAsia"/>
        </w:rPr>
        <w:t>함.</w:t>
      </w:r>
    </w:p>
    <w:p w:rsidR="00B81BFD" w:rsidRDefault="00B81BFD" w:rsidP="00B81BFD">
      <w:pPr>
        <w:spacing w:after="0" w:line="240" w:lineRule="auto"/>
        <w:ind w:firstLine="400"/>
        <w:rPr>
          <w:rFonts w:eastAsiaTheme="minorHAnsi"/>
        </w:rPr>
      </w:pPr>
    </w:p>
    <w:p w:rsidR="00B81BFD" w:rsidRPr="0011785E" w:rsidRDefault="00B81BFD" w:rsidP="00B81BFD">
      <w:pPr>
        <w:spacing w:after="0" w:line="240" w:lineRule="auto"/>
        <w:ind w:firstLine="400"/>
        <w:rPr>
          <w:rFonts w:eastAsiaTheme="minorHAnsi"/>
        </w:rPr>
      </w:pPr>
      <w:r>
        <w:rPr>
          <w:rFonts w:eastAsiaTheme="minorHAnsi" w:hint="eastAsia"/>
        </w:rPr>
        <w:t xml:space="preserve">폐렴 의증 하에 입원하여 TBLB, BAL 시행하였으며 TBLB상에서 </w:t>
      </w:r>
      <w:r w:rsidR="0011785E">
        <w:rPr>
          <w:rFonts w:eastAsiaTheme="minorHAnsi" w:hint="eastAsia"/>
        </w:rPr>
        <w:t xml:space="preserve">few atypical cell(CK+) 소견 보여 adenocarcinoma 가능성 배제할 수 없어 수술적 절제 진행하였음. 수술 조직검사상에서 </w:t>
      </w:r>
      <w:r w:rsidR="0011785E" w:rsidRPr="0011785E">
        <w:rPr>
          <w:rFonts w:eastAsiaTheme="minorHAnsi"/>
        </w:rPr>
        <w:t>Invasive mucinous adenocarcinoma</w:t>
      </w:r>
      <w:r w:rsidR="0011785E">
        <w:rPr>
          <w:rFonts w:eastAsiaTheme="minorHAnsi" w:hint="eastAsia"/>
        </w:rPr>
        <w:t xml:space="preserve"> pT2a/pN0 소견 보였음. </w:t>
      </w:r>
    </w:p>
    <w:p w:rsidR="00FC4BF1" w:rsidRDefault="00FC4BF1" w:rsidP="00FC4BF1">
      <w:pPr>
        <w:spacing w:after="0" w:line="240" w:lineRule="auto"/>
        <w:rPr>
          <w:rFonts w:ascii="맑은 고딕" w:eastAsia="맑은 고딕" w:hAnsi="맑은 고딕"/>
          <w:szCs w:val="20"/>
        </w:rPr>
      </w:pPr>
    </w:p>
    <w:p w:rsidR="00FC4BF1" w:rsidRPr="0011785E" w:rsidRDefault="00FC4BF1" w:rsidP="0011785E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 w:rsidRPr="0011785E">
        <w:rPr>
          <w:rFonts w:eastAsiaTheme="minorHAnsi"/>
          <w:b/>
        </w:rPr>
        <w:t>L</w:t>
      </w:r>
      <w:r w:rsidRPr="0011785E">
        <w:rPr>
          <w:rFonts w:eastAsiaTheme="minorHAnsi" w:hint="eastAsia"/>
          <w:b/>
        </w:rPr>
        <w:t>ab</w:t>
      </w:r>
      <w:r w:rsidR="0011785E">
        <w:rPr>
          <w:rFonts w:eastAsiaTheme="minorHAnsi" w:hint="eastAsia"/>
          <w:b/>
        </w:rPr>
        <w:t xml:space="preserve"> 2017.11.8</w:t>
      </w:r>
    </w:p>
    <w:p w:rsidR="00FC4BF1" w:rsidRDefault="00FC4BF1" w:rsidP="00FC4BF1">
      <w:pPr>
        <w:pStyle w:val="a3"/>
        <w:widowControl/>
        <w:wordWrap/>
        <w:autoSpaceDE/>
        <w:autoSpaceDN/>
        <w:spacing w:after="0" w:line="240" w:lineRule="auto"/>
        <w:ind w:leftChars="-300" w:left="-600" w:firstLineChars="500" w:firstLine="1000"/>
        <w:jc w:val="left"/>
        <w:rPr>
          <w:rFonts w:eastAsiaTheme="minorHAnsi"/>
        </w:rPr>
      </w:pPr>
      <w:r>
        <w:rPr>
          <w:rFonts w:eastAsiaTheme="minorHAnsi" w:hint="eastAsia"/>
        </w:rPr>
        <w:t xml:space="preserve">CBC 5050 </w:t>
      </w:r>
      <w:r w:rsidR="0011785E">
        <w:rPr>
          <w:rFonts w:eastAsiaTheme="minorHAnsi" w:hint="eastAsia"/>
        </w:rPr>
        <w:t xml:space="preserve">/ </w:t>
      </w:r>
      <w:r>
        <w:rPr>
          <w:rFonts w:eastAsiaTheme="minorHAnsi" w:hint="eastAsia"/>
        </w:rPr>
        <w:t xml:space="preserve">14.5 </w:t>
      </w:r>
      <w:r w:rsidR="0011785E">
        <w:rPr>
          <w:rFonts w:eastAsiaTheme="minorHAnsi" w:hint="eastAsia"/>
        </w:rPr>
        <w:t>/</w:t>
      </w:r>
      <w:r>
        <w:rPr>
          <w:rFonts w:eastAsiaTheme="minorHAnsi" w:hint="eastAsia"/>
        </w:rPr>
        <w:t>251k</w:t>
      </w:r>
      <w:r w:rsidR="00351C93">
        <w:rPr>
          <w:rFonts w:eastAsiaTheme="minorHAnsi" w:hint="eastAsia"/>
        </w:rPr>
        <w:t xml:space="preserve"> /uL</w:t>
      </w:r>
    </w:p>
    <w:p w:rsidR="00FC4BF1" w:rsidRPr="00FC4BF1" w:rsidRDefault="00FC4BF1" w:rsidP="00FC4BF1">
      <w:pPr>
        <w:pStyle w:val="a3"/>
        <w:widowControl/>
        <w:wordWrap/>
        <w:autoSpaceDE/>
        <w:autoSpaceDN/>
        <w:spacing w:after="0" w:line="240" w:lineRule="auto"/>
        <w:ind w:leftChars="-300" w:left="-600" w:firstLineChars="500" w:firstLine="1000"/>
        <w:jc w:val="left"/>
        <w:rPr>
          <w:rFonts w:eastAsiaTheme="minorHAnsi"/>
        </w:rPr>
      </w:pPr>
      <w:r w:rsidRPr="00FC4BF1">
        <w:rPr>
          <w:rFonts w:eastAsiaTheme="minorHAnsi"/>
        </w:rPr>
        <w:t>BUN</w:t>
      </w:r>
      <w:r w:rsidR="0011785E">
        <w:rPr>
          <w:rFonts w:eastAsiaTheme="minorHAnsi" w:hint="eastAsia"/>
        </w:rPr>
        <w:t xml:space="preserve">/Cr </w:t>
      </w:r>
      <w:r w:rsidRPr="00FC4BF1">
        <w:rPr>
          <w:rFonts w:eastAsiaTheme="minorHAnsi"/>
        </w:rPr>
        <w:t>13.8</w:t>
      </w:r>
      <w:r w:rsidR="0011785E">
        <w:rPr>
          <w:rFonts w:eastAsiaTheme="minorHAnsi" w:hint="eastAsia"/>
        </w:rPr>
        <w:t>/0.69</w:t>
      </w:r>
      <w:r w:rsidR="00351C93">
        <w:rPr>
          <w:rFonts w:eastAsiaTheme="minorHAnsi" w:hint="eastAsia"/>
        </w:rPr>
        <w:t xml:space="preserve"> mg/dL</w:t>
      </w:r>
    </w:p>
    <w:p w:rsidR="00FC4BF1" w:rsidRDefault="00FC4BF1" w:rsidP="00FC4BF1">
      <w:pPr>
        <w:pStyle w:val="a3"/>
        <w:widowControl/>
        <w:wordWrap/>
        <w:autoSpaceDE/>
        <w:autoSpaceDN/>
        <w:spacing w:after="0" w:line="240" w:lineRule="auto"/>
        <w:ind w:leftChars="-300" w:left="-600" w:firstLineChars="500" w:firstLine="1000"/>
        <w:jc w:val="left"/>
        <w:rPr>
          <w:rFonts w:eastAsiaTheme="minorHAnsi"/>
        </w:rPr>
      </w:pPr>
      <w:r w:rsidRPr="00FC4BF1">
        <w:rPr>
          <w:rFonts w:eastAsiaTheme="minorHAnsi"/>
        </w:rPr>
        <w:t>Procalcitoni</w:t>
      </w:r>
      <w:r w:rsidR="0011785E">
        <w:rPr>
          <w:rFonts w:eastAsiaTheme="minorHAnsi" w:hint="eastAsia"/>
        </w:rPr>
        <w:t xml:space="preserve">n  </w:t>
      </w:r>
      <w:r w:rsidRPr="00FC4BF1">
        <w:rPr>
          <w:rFonts w:eastAsiaTheme="minorHAnsi"/>
        </w:rPr>
        <w:t>&lt;0.02</w:t>
      </w:r>
      <w:r w:rsidR="00351C93">
        <w:rPr>
          <w:rFonts w:eastAsiaTheme="minorHAnsi" w:hint="eastAsia"/>
        </w:rPr>
        <w:t xml:space="preserve"> ng/mL</w:t>
      </w:r>
    </w:p>
    <w:p w:rsidR="00FC4BF1" w:rsidRDefault="00FC4BF1" w:rsidP="00FC4BF1">
      <w:pPr>
        <w:pStyle w:val="a3"/>
        <w:widowControl/>
        <w:wordWrap/>
        <w:autoSpaceDE/>
        <w:autoSpaceDN/>
        <w:spacing w:after="0" w:line="240" w:lineRule="auto"/>
        <w:ind w:leftChars="-300" w:left="-600" w:firstLineChars="500" w:firstLine="1000"/>
        <w:jc w:val="left"/>
        <w:rPr>
          <w:rFonts w:eastAsiaTheme="minorHAnsi"/>
        </w:rPr>
      </w:pPr>
      <w:r w:rsidRPr="00FC4BF1">
        <w:rPr>
          <w:rFonts w:eastAsiaTheme="minorHAnsi"/>
        </w:rPr>
        <w:t>CRP (C-Reactive Protein</w:t>
      </w:r>
      <w:r w:rsidR="0011785E">
        <w:rPr>
          <w:rFonts w:eastAsiaTheme="minorHAnsi" w:hint="eastAsia"/>
        </w:rPr>
        <w:t xml:space="preserve">) </w:t>
      </w:r>
      <w:r w:rsidRPr="00FC4BF1">
        <w:rPr>
          <w:rFonts w:eastAsiaTheme="minorHAnsi"/>
        </w:rPr>
        <w:t>2.0</w:t>
      </w:r>
      <w:r w:rsidR="00351C93">
        <w:rPr>
          <w:rFonts w:eastAsiaTheme="minorHAnsi" w:hint="eastAsia"/>
        </w:rPr>
        <w:t xml:space="preserve"> mg/L</w:t>
      </w:r>
    </w:p>
    <w:p w:rsidR="00FC4BF1" w:rsidRDefault="00351C93" w:rsidP="00FC4BF1">
      <w:pPr>
        <w:pStyle w:val="a3"/>
        <w:widowControl/>
        <w:wordWrap/>
        <w:autoSpaceDE/>
        <w:autoSpaceDN/>
        <w:spacing w:after="0" w:line="240" w:lineRule="auto"/>
        <w:ind w:leftChars="-300" w:left="-600" w:firstLineChars="500" w:firstLine="1000"/>
        <w:jc w:val="left"/>
        <w:rPr>
          <w:rFonts w:eastAsiaTheme="minorHAnsi" w:hint="eastAsia"/>
        </w:rPr>
      </w:pPr>
      <w:r>
        <w:rPr>
          <w:rFonts w:eastAsiaTheme="minorHAnsi"/>
        </w:rPr>
        <w:t>Rhinovirus A,B,C PCR</w:t>
      </w:r>
      <w:r>
        <w:rPr>
          <w:rFonts w:eastAsiaTheme="minorHAnsi"/>
        </w:rPr>
        <w:tab/>
      </w:r>
      <w:r>
        <w:rPr>
          <w:rFonts w:eastAsiaTheme="minorHAnsi" w:hint="eastAsia"/>
        </w:rPr>
        <w:t>(+)</w:t>
      </w:r>
    </w:p>
    <w:p w:rsidR="00351C93" w:rsidRDefault="00351C93" w:rsidP="00FC4BF1">
      <w:pPr>
        <w:pStyle w:val="a3"/>
        <w:widowControl/>
        <w:wordWrap/>
        <w:autoSpaceDE/>
        <w:autoSpaceDN/>
        <w:spacing w:after="0" w:line="240" w:lineRule="auto"/>
        <w:ind w:leftChars="-300" w:left="-600" w:firstLineChars="500" w:firstLine="1000"/>
        <w:jc w:val="left"/>
        <w:rPr>
          <w:rFonts w:eastAsiaTheme="minorHAnsi"/>
        </w:rPr>
      </w:pPr>
    </w:p>
    <w:p w:rsidR="00FC4BF1" w:rsidRPr="0011785E" w:rsidRDefault="00FC4BF1" w:rsidP="0011785E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 w:rsidRPr="0011785E">
        <w:rPr>
          <w:rFonts w:eastAsiaTheme="minorHAnsi" w:hint="eastAsia"/>
          <w:b/>
        </w:rPr>
        <w:t>Tumor marker</w:t>
      </w:r>
      <w:r w:rsidR="0011785E">
        <w:rPr>
          <w:rFonts w:eastAsiaTheme="minorHAnsi" w:hint="eastAsia"/>
          <w:b/>
        </w:rPr>
        <w:t xml:space="preserve"> 2017.11.8</w:t>
      </w:r>
    </w:p>
    <w:p w:rsidR="00FC4BF1" w:rsidRPr="00FC4BF1" w:rsidRDefault="001F4870" w:rsidP="00FC4BF1">
      <w:pPr>
        <w:pStyle w:val="a3"/>
        <w:widowControl/>
        <w:wordWrap/>
        <w:autoSpaceDE/>
        <w:autoSpaceDN/>
        <w:spacing w:after="0" w:line="240" w:lineRule="auto"/>
        <w:ind w:leftChars="-300" w:left="-600" w:firstLineChars="500" w:firstLine="1000"/>
        <w:jc w:val="left"/>
        <w:rPr>
          <w:rFonts w:eastAsiaTheme="minorHAnsi"/>
        </w:rPr>
      </w:pPr>
      <w:r>
        <w:rPr>
          <w:rFonts w:eastAsiaTheme="minorHAnsi"/>
        </w:rPr>
        <w:t>CEA</w:t>
      </w:r>
      <w:r>
        <w:rPr>
          <w:rFonts w:eastAsiaTheme="minorHAnsi"/>
        </w:rPr>
        <w:tab/>
      </w:r>
      <w:r>
        <w:rPr>
          <w:rFonts w:eastAsiaTheme="minorHAnsi" w:hint="eastAsia"/>
        </w:rPr>
        <w:t xml:space="preserve"> </w:t>
      </w:r>
      <w:r w:rsidR="00FC4BF1" w:rsidRPr="00FC4BF1">
        <w:rPr>
          <w:rFonts w:eastAsiaTheme="minorHAnsi"/>
        </w:rPr>
        <w:t>3.03</w:t>
      </w:r>
      <w:r w:rsidR="00351C93">
        <w:rPr>
          <w:rFonts w:eastAsiaTheme="minorHAnsi" w:hint="eastAsia"/>
        </w:rPr>
        <w:t>ng/mL</w:t>
      </w:r>
    </w:p>
    <w:p w:rsidR="00FC4BF1" w:rsidRDefault="001F4870" w:rsidP="00FC4BF1">
      <w:pPr>
        <w:pStyle w:val="a3"/>
        <w:widowControl/>
        <w:wordWrap/>
        <w:autoSpaceDE/>
        <w:autoSpaceDN/>
        <w:spacing w:after="0" w:line="240" w:lineRule="auto"/>
        <w:ind w:leftChars="-300" w:left="-600" w:firstLineChars="500" w:firstLine="1000"/>
        <w:jc w:val="left"/>
        <w:rPr>
          <w:rFonts w:eastAsiaTheme="minorHAnsi"/>
        </w:rPr>
      </w:pPr>
      <w:r>
        <w:rPr>
          <w:rFonts w:eastAsiaTheme="minorHAnsi"/>
        </w:rPr>
        <w:t>CYFRA 21-1</w:t>
      </w:r>
      <w:r>
        <w:rPr>
          <w:rFonts w:eastAsiaTheme="minorHAnsi" w:hint="eastAsia"/>
        </w:rPr>
        <w:t xml:space="preserve"> </w:t>
      </w:r>
      <w:r w:rsidR="00FC4BF1" w:rsidRPr="00FC4BF1">
        <w:rPr>
          <w:rFonts w:eastAsiaTheme="minorHAnsi"/>
        </w:rPr>
        <w:t>1.40</w:t>
      </w:r>
      <w:r w:rsidR="00351C93">
        <w:rPr>
          <w:rFonts w:eastAsiaTheme="minorHAnsi" w:hint="eastAsia"/>
        </w:rPr>
        <w:t>ng/mL</w:t>
      </w:r>
    </w:p>
    <w:p w:rsidR="00B81BFD" w:rsidRDefault="00B81BFD" w:rsidP="00B81BFD">
      <w:pPr>
        <w:pStyle w:val="a3"/>
        <w:widowControl/>
        <w:wordWrap/>
        <w:autoSpaceDE/>
        <w:autoSpaceDN/>
        <w:spacing w:after="0" w:line="240" w:lineRule="auto"/>
        <w:ind w:leftChars="-300" w:left="-600" w:firstLineChars="500" w:firstLine="1000"/>
        <w:jc w:val="left"/>
        <w:rPr>
          <w:rFonts w:eastAsiaTheme="minorHAnsi"/>
        </w:rPr>
      </w:pPr>
    </w:p>
    <w:p w:rsidR="00FC4BF1" w:rsidRPr="0011785E" w:rsidRDefault="00FC4BF1" w:rsidP="0011785E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 w:rsidRPr="0011785E">
        <w:rPr>
          <w:rFonts w:eastAsiaTheme="minorHAnsi" w:hint="eastAsia"/>
          <w:b/>
        </w:rPr>
        <w:t>TBLB</w:t>
      </w:r>
      <w:r w:rsidR="0011785E">
        <w:rPr>
          <w:rFonts w:eastAsiaTheme="minorHAnsi" w:hint="eastAsia"/>
          <w:b/>
        </w:rPr>
        <w:t xml:space="preserve"> 2017.11.8</w:t>
      </w:r>
    </w:p>
    <w:p w:rsidR="00FC4BF1" w:rsidRDefault="00FC4BF1" w:rsidP="00FC4BF1">
      <w:pPr>
        <w:pStyle w:val="a3"/>
        <w:widowControl/>
        <w:wordWrap/>
        <w:autoSpaceDE/>
        <w:autoSpaceDN/>
        <w:spacing w:after="0" w:line="240" w:lineRule="auto"/>
        <w:ind w:leftChars="-300" w:left="-600" w:firstLineChars="500" w:firstLine="1000"/>
        <w:jc w:val="left"/>
        <w:rPr>
          <w:rFonts w:eastAsiaTheme="minorHAnsi"/>
        </w:rPr>
      </w:pPr>
      <w:r>
        <w:rPr>
          <w:rFonts w:eastAsiaTheme="minorHAnsi"/>
        </w:rPr>
        <w:t>R</w:t>
      </w:r>
      <w:r>
        <w:rPr>
          <w:rFonts w:eastAsiaTheme="minorHAnsi" w:hint="eastAsia"/>
        </w:rPr>
        <w:t>ight bronchus</w:t>
      </w:r>
      <w:r w:rsidR="0011785E">
        <w:rPr>
          <w:rFonts w:eastAsiaTheme="minorHAnsi" w:hint="eastAsia"/>
        </w:rPr>
        <w:t xml:space="preserve"> : </w:t>
      </w:r>
      <w:r w:rsidRPr="00FC4BF1">
        <w:rPr>
          <w:rFonts w:eastAsiaTheme="minorHAnsi"/>
        </w:rPr>
        <w:t>No endobronchial lesion. No mucosal change.</w:t>
      </w:r>
    </w:p>
    <w:p w:rsidR="00FC4BF1" w:rsidRDefault="00FC4BF1" w:rsidP="00FC4BF1">
      <w:pPr>
        <w:pStyle w:val="a3"/>
        <w:widowControl/>
        <w:wordWrap/>
        <w:autoSpaceDE/>
        <w:autoSpaceDN/>
        <w:spacing w:after="0" w:line="240" w:lineRule="auto"/>
        <w:ind w:leftChars="-300" w:left="-600" w:firstLineChars="500" w:firstLine="1000"/>
        <w:jc w:val="left"/>
        <w:rPr>
          <w:rFonts w:eastAsiaTheme="minorHAnsi"/>
        </w:rPr>
      </w:pPr>
      <w:r>
        <w:rPr>
          <w:rFonts w:eastAsiaTheme="minorHAnsi" w:hint="eastAsia"/>
        </w:rPr>
        <w:t>Left bronchus</w:t>
      </w:r>
    </w:p>
    <w:p w:rsidR="00FC4BF1" w:rsidRPr="00FC4BF1" w:rsidRDefault="00FC4BF1" w:rsidP="00FC4BF1">
      <w:pPr>
        <w:pStyle w:val="a3"/>
        <w:widowControl/>
        <w:wordWrap/>
        <w:autoSpaceDE/>
        <w:autoSpaceDN/>
        <w:spacing w:after="0" w:line="240" w:lineRule="auto"/>
        <w:ind w:leftChars="-300" w:left="-600" w:firstLineChars="700" w:firstLine="1400"/>
        <w:jc w:val="left"/>
        <w:rPr>
          <w:rFonts w:eastAsiaTheme="minorHAnsi"/>
        </w:rPr>
      </w:pPr>
      <w:r w:rsidRPr="00FC4BF1">
        <w:rPr>
          <w:rFonts w:eastAsiaTheme="minorHAnsi"/>
        </w:rPr>
        <w:t>No endobronchial lesion. No mucosal change.</w:t>
      </w:r>
    </w:p>
    <w:p w:rsidR="00FC4BF1" w:rsidRDefault="00FC4BF1" w:rsidP="001F4870">
      <w:pPr>
        <w:spacing w:after="0" w:line="240" w:lineRule="auto"/>
        <w:ind w:left="800"/>
        <w:rPr>
          <w:rFonts w:eastAsiaTheme="minorHAnsi"/>
        </w:rPr>
      </w:pPr>
      <w:r w:rsidRPr="00FC4BF1">
        <w:rPr>
          <w:rFonts w:eastAsiaTheme="minorHAnsi"/>
        </w:rPr>
        <w:t>LLL (LB10)에서 BAL (150-&gt;18 cc) 시행함. 시행 후 LB10에서 TBLB 시행함. C-arm에서 mass 정확하게 targeting 되지 않아 marginal targeting 하여 TBLB * 6회, Tb tissue culture 시행함. 시행 후 bleeding 없음을 확인하고 검사 종료함.</w:t>
      </w:r>
    </w:p>
    <w:p w:rsidR="00FC4BF1" w:rsidRDefault="00FC4BF1" w:rsidP="00FC4BF1">
      <w:pPr>
        <w:pStyle w:val="a3"/>
        <w:widowControl/>
        <w:wordWrap/>
        <w:autoSpaceDE/>
        <w:autoSpaceDN/>
        <w:spacing w:after="0" w:line="240" w:lineRule="auto"/>
        <w:ind w:leftChars="-300" w:left="-600" w:firstLineChars="500" w:firstLine="1000"/>
        <w:jc w:val="left"/>
        <w:rPr>
          <w:rFonts w:eastAsiaTheme="minorHAnsi"/>
        </w:rPr>
      </w:pPr>
    </w:p>
    <w:p w:rsidR="00FC4BF1" w:rsidRPr="009678B7" w:rsidRDefault="00FC4BF1" w:rsidP="00FC4BF1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>
        <w:rPr>
          <w:rFonts w:eastAsiaTheme="minorHAnsi" w:hint="eastAsia"/>
          <w:b/>
        </w:rPr>
        <w:t>BAL</w:t>
      </w:r>
      <w:r w:rsidRPr="00DE6BAD">
        <w:rPr>
          <w:rFonts w:eastAsiaTheme="minorHAnsi"/>
          <w:b/>
        </w:rPr>
        <w:t xml:space="preserve"> 201</w:t>
      </w:r>
      <w:r>
        <w:rPr>
          <w:rFonts w:eastAsiaTheme="minorHAnsi" w:hint="eastAsia"/>
          <w:b/>
        </w:rPr>
        <w:t>7.11.8</w:t>
      </w:r>
    </w:p>
    <w:p w:rsidR="00FC4BF1" w:rsidRPr="00FC4BF1" w:rsidRDefault="001F4870" w:rsidP="00FC4BF1">
      <w:pPr>
        <w:pStyle w:val="a3"/>
        <w:widowControl/>
        <w:wordWrap/>
        <w:autoSpaceDE/>
        <w:autoSpaceDN/>
        <w:spacing w:after="0" w:line="240" w:lineRule="auto"/>
        <w:ind w:leftChars="-300" w:left="-600" w:firstLineChars="500" w:firstLine="1000"/>
        <w:jc w:val="left"/>
        <w:rPr>
          <w:rFonts w:eastAsiaTheme="minorHAnsi"/>
        </w:rPr>
      </w:pPr>
      <w:r>
        <w:rPr>
          <w:rFonts w:eastAsiaTheme="minorHAnsi"/>
        </w:rPr>
        <w:t>Color</w:t>
      </w:r>
      <w:r>
        <w:rPr>
          <w:rFonts w:eastAsiaTheme="minorHAnsi" w:hint="eastAsia"/>
        </w:rPr>
        <w:t xml:space="preserve"> </w:t>
      </w:r>
      <w:r w:rsidR="00FC4BF1" w:rsidRPr="001F4870">
        <w:rPr>
          <w:rFonts w:eastAsiaTheme="minorHAnsi"/>
        </w:rPr>
        <w:t>Colorless</w:t>
      </w:r>
      <w:r w:rsidR="00921BED">
        <w:rPr>
          <w:rFonts w:eastAsiaTheme="minorHAnsi" w:hint="eastAsia"/>
        </w:rPr>
        <w:t xml:space="preserve"> / </w:t>
      </w:r>
      <w:r>
        <w:rPr>
          <w:rFonts w:eastAsiaTheme="minorHAnsi"/>
        </w:rPr>
        <w:t>Turbidity</w:t>
      </w:r>
      <w:r>
        <w:rPr>
          <w:rFonts w:eastAsiaTheme="minorHAnsi" w:hint="eastAsia"/>
        </w:rPr>
        <w:t xml:space="preserve"> </w:t>
      </w:r>
      <w:r w:rsidR="00FC4BF1" w:rsidRPr="00FC4BF1">
        <w:rPr>
          <w:rFonts w:eastAsiaTheme="minorHAnsi"/>
        </w:rPr>
        <w:t>Clear</w:t>
      </w:r>
    </w:p>
    <w:p w:rsidR="00FC4BF1" w:rsidRPr="00FC4BF1" w:rsidRDefault="001F4870" w:rsidP="00FC4BF1">
      <w:pPr>
        <w:pStyle w:val="a3"/>
        <w:widowControl/>
        <w:wordWrap/>
        <w:autoSpaceDE/>
        <w:autoSpaceDN/>
        <w:spacing w:after="0" w:line="240" w:lineRule="auto"/>
        <w:ind w:leftChars="-300" w:left="-600" w:firstLineChars="500" w:firstLine="1000"/>
        <w:jc w:val="left"/>
        <w:rPr>
          <w:rFonts w:eastAsiaTheme="minorHAnsi"/>
        </w:rPr>
      </w:pPr>
      <w:r>
        <w:rPr>
          <w:rFonts w:eastAsiaTheme="minorHAnsi"/>
        </w:rPr>
        <w:t>RBC</w:t>
      </w:r>
      <w:r>
        <w:rPr>
          <w:rFonts w:eastAsiaTheme="minorHAnsi"/>
        </w:rPr>
        <w:tab/>
      </w:r>
      <w:r w:rsidR="00FC4BF1" w:rsidRPr="00FC4BF1">
        <w:rPr>
          <w:rFonts w:eastAsiaTheme="minorHAnsi"/>
        </w:rPr>
        <w:t>&lt;3000</w:t>
      </w:r>
    </w:p>
    <w:p w:rsidR="00351C93" w:rsidRDefault="00351C93" w:rsidP="00FC4BF1">
      <w:pPr>
        <w:pStyle w:val="a3"/>
        <w:widowControl/>
        <w:wordWrap/>
        <w:autoSpaceDE/>
        <w:autoSpaceDN/>
        <w:spacing w:after="0" w:line="240" w:lineRule="auto"/>
        <w:ind w:leftChars="-300" w:left="-600" w:firstLineChars="500" w:firstLine="1000"/>
        <w:jc w:val="left"/>
        <w:rPr>
          <w:rFonts w:eastAsiaTheme="minorHAnsi" w:hint="eastAsia"/>
        </w:rPr>
      </w:pPr>
      <w:r>
        <w:rPr>
          <w:rFonts w:eastAsiaTheme="minorHAnsi" w:hint="eastAsia"/>
        </w:rPr>
        <w:t>WBC</w:t>
      </w:r>
      <w:r w:rsidR="001F4870">
        <w:rPr>
          <w:rFonts w:eastAsiaTheme="minorHAnsi" w:hint="eastAsia"/>
        </w:rPr>
        <w:t xml:space="preserve"> </w:t>
      </w:r>
      <w:r w:rsidR="00FC4BF1" w:rsidRPr="00FC4BF1">
        <w:rPr>
          <w:rFonts w:eastAsiaTheme="minorHAnsi"/>
        </w:rPr>
        <w:t>35</w:t>
      </w:r>
      <w:r>
        <w:rPr>
          <w:rFonts w:eastAsiaTheme="minorHAnsi" w:hint="eastAsia"/>
        </w:rPr>
        <w:t xml:space="preserve"> : </w:t>
      </w:r>
      <w:r w:rsidR="001F4870">
        <w:rPr>
          <w:rFonts w:eastAsiaTheme="minorHAnsi"/>
        </w:rPr>
        <w:t>Neutrophil</w:t>
      </w:r>
      <w:r>
        <w:rPr>
          <w:rFonts w:eastAsiaTheme="minorHAnsi" w:hint="eastAsia"/>
        </w:rPr>
        <w:t xml:space="preserve"> </w:t>
      </w:r>
      <w:r w:rsidR="00FC4BF1" w:rsidRPr="00FC4BF1">
        <w:rPr>
          <w:rFonts w:eastAsiaTheme="minorHAnsi"/>
        </w:rPr>
        <w:t>4</w:t>
      </w:r>
      <w:r>
        <w:rPr>
          <w:rFonts w:eastAsiaTheme="minorHAnsi" w:hint="eastAsia"/>
        </w:rPr>
        <w:t xml:space="preserve">% / </w:t>
      </w:r>
      <w:r w:rsidR="001F4870" w:rsidRPr="00351C93">
        <w:rPr>
          <w:rFonts w:eastAsiaTheme="minorHAnsi"/>
        </w:rPr>
        <w:t>Lymphocytes</w:t>
      </w:r>
      <w:r w:rsidR="001F4870" w:rsidRPr="00351C93">
        <w:rPr>
          <w:rFonts w:eastAsiaTheme="minorHAnsi" w:hint="eastAsia"/>
        </w:rPr>
        <w:t xml:space="preserve"> </w:t>
      </w:r>
      <w:r w:rsidR="00FC4BF1" w:rsidRPr="00351C93">
        <w:rPr>
          <w:rFonts w:eastAsiaTheme="minorHAnsi"/>
        </w:rPr>
        <w:t>47</w:t>
      </w:r>
      <w:r>
        <w:rPr>
          <w:rFonts w:eastAsiaTheme="minorHAnsi" w:hint="eastAsia"/>
        </w:rPr>
        <w:t xml:space="preserve">% / </w:t>
      </w:r>
      <w:r w:rsidR="001F4870">
        <w:rPr>
          <w:rFonts w:eastAsiaTheme="minorHAnsi"/>
        </w:rPr>
        <w:t>Monocytes</w:t>
      </w:r>
      <w:r w:rsidR="001F4870">
        <w:rPr>
          <w:rFonts w:eastAsiaTheme="minorHAnsi" w:hint="eastAsia"/>
        </w:rPr>
        <w:t xml:space="preserve"> </w:t>
      </w:r>
      <w:r w:rsidR="00FC4BF1" w:rsidRPr="00FC4BF1">
        <w:rPr>
          <w:rFonts w:eastAsiaTheme="minorHAnsi"/>
        </w:rPr>
        <w:t>46</w:t>
      </w:r>
      <w:r>
        <w:rPr>
          <w:rFonts w:eastAsiaTheme="minorHAnsi" w:hint="eastAsia"/>
        </w:rPr>
        <w:t xml:space="preserve">% / </w:t>
      </w:r>
      <w:r w:rsidR="001F4870">
        <w:rPr>
          <w:rFonts w:eastAsiaTheme="minorHAnsi"/>
        </w:rPr>
        <w:t>Eosinophils</w:t>
      </w:r>
      <w:r>
        <w:rPr>
          <w:rFonts w:eastAsiaTheme="minorHAnsi" w:hint="eastAsia"/>
        </w:rPr>
        <w:t xml:space="preserve"> 3% </w:t>
      </w:r>
    </w:p>
    <w:p w:rsidR="00FC4BF1" w:rsidRDefault="001F4870" w:rsidP="00FC4BF1">
      <w:pPr>
        <w:pStyle w:val="a3"/>
        <w:widowControl/>
        <w:wordWrap/>
        <w:autoSpaceDE/>
        <w:autoSpaceDN/>
        <w:spacing w:after="0" w:line="240" w:lineRule="auto"/>
        <w:ind w:leftChars="-300" w:left="-600" w:firstLineChars="500" w:firstLine="1000"/>
        <w:jc w:val="left"/>
        <w:rPr>
          <w:rFonts w:eastAsiaTheme="minorHAnsi"/>
        </w:rPr>
      </w:pPr>
      <w:r>
        <w:rPr>
          <w:rFonts w:eastAsiaTheme="minorHAnsi"/>
        </w:rPr>
        <w:t>SG</w:t>
      </w:r>
      <w:r>
        <w:rPr>
          <w:rFonts w:eastAsiaTheme="minorHAnsi" w:hint="eastAsia"/>
        </w:rPr>
        <w:t xml:space="preserve"> </w:t>
      </w:r>
      <w:r w:rsidR="00FC4BF1" w:rsidRPr="00FC4BF1">
        <w:rPr>
          <w:rFonts w:eastAsiaTheme="minorHAnsi"/>
        </w:rPr>
        <w:t>1.005</w:t>
      </w:r>
      <w:r w:rsidR="00351C93">
        <w:rPr>
          <w:rFonts w:eastAsiaTheme="minorHAnsi" w:hint="eastAsia"/>
        </w:rPr>
        <w:t xml:space="preserve"> / </w:t>
      </w:r>
      <w:r>
        <w:rPr>
          <w:rFonts w:eastAsiaTheme="minorHAnsi"/>
        </w:rPr>
        <w:t>pH</w:t>
      </w:r>
      <w:r>
        <w:rPr>
          <w:rFonts w:eastAsiaTheme="minorHAnsi" w:hint="eastAsia"/>
        </w:rPr>
        <w:t xml:space="preserve"> </w:t>
      </w:r>
      <w:r w:rsidR="00FC4BF1" w:rsidRPr="00FC4BF1">
        <w:rPr>
          <w:rFonts w:eastAsiaTheme="minorHAnsi"/>
        </w:rPr>
        <w:t>6.6</w:t>
      </w:r>
    </w:p>
    <w:p w:rsidR="00FC4BF1" w:rsidRDefault="00FC4BF1" w:rsidP="00FC4BF1">
      <w:pPr>
        <w:pStyle w:val="a3"/>
        <w:widowControl/>
        <w:wordWrap/>
        <w:autoSpaceDE/>
        <w:autoSpaceDN/>
        <w:spacing w:after="0" w:line="240" w:lineRule="auto"/>
        <w:ind w:leftChars="-300" w:left="-600" w:firstLineChars="500" w:firstLine="1000"/>
        <w:jc w:val="left"/>
        <w:rPr>
          <w:rFonts w:eastAsiaTheme="minorHAnsi"/>
        </w:rPr>
      </w:pPr>
      <w:r w:rsidRPr="00FC4BF1">
        <w:rPr>
          <w:rFonts w:eastAsiaTheme="minorHAnsi"/>
        </w:rPr>
        <w:t>Fungus : No growth</w:t>
      </w:r>
    </w:p>
    <w:p w:rsidR="00FC4BF1" w:rsidRDefault="00FC4BF1" w:rsidP="00FC4BF1">
      <w:pPr>
        <w:pStyle w:val="a3"/>
        <w:widowControl/>
        <w:wordWrap/>
        <w:autoSpaceDE/>
        <w:autoSpaceDN/>
        <w:spacing w:after="0" w:line="240" w:lineRule="auto"/>
        <w:ind w:leftChars="-300" w:left="-600" w:firstLineChars="500" w:firstLine="1000"/>
        <w:jc w:val="left"/>
        <w:rPr>
          <w:rFonts w:eastAsiaTheme="minorHAnsi"/>
        </w:rPr>
      </w:pPr>
      <w:r>
        <w:rPr>
          <w:rFonts w:eastAsiaTheme="minorHAnsi" w:hint="eastAsia"/>
        </w:rPr>
        <w:t>Lung tissue AFB (-), PCR (-) Culture(-)</w:t>
      </w:r>
    </w:p>
    <w:p w:rsidR="00FC4BF1" w:rsidRDefault="00FC4BF1" w:rsidP="00FC4BF1">
      <w:pPr>
        <w:pStyle w:val="a3"/>
        <w:widowControl/>
        <w:wordWrap/>
        <w:autoSpaceDE/>
        <w:autoSpaceDN/>
        <w:spacing w:after="0" w:line="240" w:lineRule="auto"/>
        <w:ind w:leftChars="-300" w:left="-600" w:firstLineChars="500" w:firstLine="1000"/>
        <w:jc w:val="left"/>
        <w:rPr>
          <w:rFonts w:eastAsiaTheme="minorHAnsi"/>
        </w:rPr>
      </w:pPr>
      <w:r>
        <w:rPr>
          <w:rFonts w:eastAsiaTheme="minorHAnsi" w:hint="eastAsia"/>
        </w:rPr>
        <w:lastRenderedPageBreak/>
        <w:t>Bronchial washing AFB(-) PCR(-) Culture (-)</w:t>
      </w:r>
    </w:p>
    <w:p w:rsidR="00FC4BF1" w:rsidRPr="004A5208" w:rsidRDefault="00FC4BF1" w:rsidP="00FC4BF1">
      <w:pPr>
        <w:pStyle w:val="a3"/>
        <w:widowControl/>
        <w:wordWrap/>
        <w:autoSpaceDE/>
        <w:autoSpaceDN/>
        <w:spacing w:after="0" w:line="240" w:lineRule="auto"/>
        <w:ind w:leftChars="-300" w:left="-600" w:firstLineChars="500" w:firstLine="1000"/>
        <w:jc w:val="left"/>
        <w:rPr>
          <w:rFonts w:eastAsiaTheme="minorHAnsi"/>
        </w:rPr>
      </w:pPr>
      <w:r w:rsidRPr="00FC4BF1">
        <w:rPr>
          <w:rFonts w:eastAsiaTheme="minorHAnsi"/>
        </w:rPr>
        <w:t>Aspe</w:t>
      </w:r>
      <w:r>
        <w:rPr>
          <w:rFonts w:eastAsiaTheme="minorHAnsi"/>
        </w:rPr>
        <w:t>rgillus galactomannan Ag test</w:t>
      </w:r>
      <w:r>
        <w:rPr>
          <w:rFonts w:eastAsiaTheme="minorHAnsi" w:hint="eastAsia"/>
        </w:rPr>
        <w:t xml:space="preserve"> </w:t>
      </w:r>
      <w:r w:rsidR="0011785E">
        <w:rPr>
          <w:rFonts w:eastAsiaTheme="minorHAnsi" w:hint="eastAsia"/>
        </w:rPr>
        <w:t xml:space="preserve"> (-)</w:t>
      </w:r>
    </w:p>
    <w:p w:rsidR="00FC4BF1" w:rsidRDefault="00FC4BF1" w:rsidP="00FC4BF1">
      <w:pPr>
        <w:spacing w:after="0" w:line="240" w:lineRule="auto"/>
        <w:rPr>
          <w:rFonts w:ascii="맑은 고딕" w:eastAsia="맑은 고딕" w:hAnsi="맑은 고딕" w:hint="eastAsia"/>
          <w:szCs w:val="20"/>
        </w:rPr>
      </w:pPr>
    </w:p>
    <w:p w:rsidR="00C56CB0" w:rsidRPr="009678B7" w:rsidRDefault="00C56CB0" w:rsidP="00C56CB0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 w:rsidRPr="00DE6BAD">
        <w:rPr>
          <w:rFonts w:eastAsiaTheme="minorHAnsi"/>
          <w:b/>
        </w:rPr>
        <w:t xml:space="preserve">Chest CT </w:t>
      </w:r>
      <w:r>
        <w:rPr>
          <w:rFonts w:eastAsiaTheme="minorHAnsi" w:hint="eastAsia"/>
          <w:b/>
        </w:rPr>
        <w:t>2017.11.4</w:t>
      </w:r>
    </w:p>
    <w:p w:rsidR="00C56CB0" w:rsidRPr="00FC4BF1" w:rsidRDefault="00C56CB0" w:rsidP="00C56CB0">
      <w:pPr>
        <w:spacing w:after="0" w:line="240" w:lineRule="auto"/>
        <w:ind w:firstLine="400"/>
        <w:rPr>
          <w:rFonts w:ascii="맑은 고딕" w:eastAsia="맑은 고딕" w:hAnsi="맑은 고딕"/>
          <w:szCs w:val="20"/>
        </w:rPr>
      </w:pPr>
      <w:r w:rsidRPr="00FC4BF1">
        <w:rPr>
          <w:rFonts w:ascii="맑은 고딕" w:eastAsia="맑은 고딕" w:hAnsi="맑은 고딕"/>
          <w:szCs w:val="20"/>
        </w:rPr>
        <w:t>Peribronchial consolidation and GGO with an aircyst in LLL, R/O pneumonia.</w:t>
      </w:r>
    </w:p>
    <w:p w:rsidR="00C56CB0" w:rsidRPr="00FC4BF1" w:rsidRDefault="00C56CB0" w:rsidP="00C56CB0">
      <w:pPr>
        <w:spacing w:after="0" w:line="240" w:lineRule="auto"/>
        <w:ind w:firstLine="400"/>
        <w:rPr>
          <w:rFonts w:ascii="맑은 고딕" w:eastAsia="맑은 고딕" w:hAnsi="맑은 고딕"/>
          <w:szCs w:val="20"/>
        </w:rPr>
      </w:pPr>
      <w:r w:rsidRPr="00FC4BF1">
        <w:rPr>
          <w:rFonts w:ascii="맑은 고딕" w:eastAsia="맑은 고딕" w:hAnsi="맑은 고딕"/>
          <w:szCs w:val="20"/>
        </w:rPr>
        <w:t xml:space="preserve">No LN enlargement in the mediastinum, hilum and supraclavicular fossa.  </w:t>
      </w:r>
    </w:p>
    <w:p w:rsidR="00C56CB0" w:rsidRPr="00FC4BF1" w:rsidRDefault="00C56CB0" w:rsidP="00C56CB0">
      <w:pPr>
        <w:spacing w:after="0" w:line="240" w:lineRule="auto"/>
        <w:ind w:firstLine="400"/>
        <w:rPr>
          <w:rFonts w:ascii="맑은 고딕" w:eastAsia="맑은 고딕" w:hAnsi="맑은 고딕"/>
          <w:szCs w:val="20"/>
        </w:rPr>
      </w:pPr>
      <w:r w:rsidRPr="00FC4BF1">
        <w:rPr>
          <w:rFonts w:ascii="맑은 고딕" w:eastAsia="맑은 고딕" w:hAnsi="맑은 고딕"/>
          <w:szCs w:val="20"/>
        </w:rPr>
        <w:t>No pleural effusion.</w:t>
      </w:r>
    </w:p>
    <w:p w:rsidR="00C56CB0" w:rsidRPr="00FC4BF1" w:rsidRDefault="00C56CB0" w:rsidP="00C56CB0">
      <w:pPr>
        <w:spacing w:after="0" w:line="240" w:lineRule="auto"/>
        <w:ind w:firstLine="400"/>
        <w:rPr>
          <w:rFonts w:ascii="맑은 고딕" w:eastAsia="맑은 고딕" w:hAnsi="맑은 고딕"/>
          <w:szCs w:val="20"/>
        </w:rPr>
      </w:pPr>
      <w:r w:rsidRPr="00FC4BF1">
        <w:rPr>
          <w:rFonts w:ascii="맑은 고딕" w:eastAsia="맑은 고딕" w:hAnsi="맑은 고딕"/>
          <w:szCs w:val="20"/>
        </w:rPr>
        <w:t xml:space="preserve">Impression: </w:t>
      </w:r>
    </w:p>
    <w:p w:rsidR="00C56CB0" w:rsidRPr="0011785E" w:rsidRDefault="00C56CB0" w:rsidP="00C56CB0">
      <w:pPr>
        <w:spacing w:after="0" w:line="240" w:lineRule="auto"/>
        <w:ind w:firstLine="800"/>
        <w:rPr>
          <w:rFonts w:ascii="맑은 고딕" w:eastAsia="맑은 고딕" w:hAnsi="맑은 고딕"/>
          <w:b/>
          <w:szCs w:val="20"/>
        </w:rPr>
      </w:pPr>
      <w:r w:rsidRPr="0011785E">
        <w:rPr>
          <w:rFonts w:ascii="맑은 고딕" w:eastAsia="맑은 고딕" w:hAnsi="맑은 고딕"/>
          <w:b/>
          <w:szCs w:val="20"/>
        </w:rPr>
        <w:t>Peribronchial consolidation and GGO with an aircyst in LLL, R/O pneumonia.</w:t>
      </w:r>
    </w:p>
    <w:p w:rsidR="00C56CB0" w:rsidRPr="0011785E" w:rsidRDefault="00C56CB0" w:rsidP="00C56CB0">
      <w:pPr>
        <w:spacing w:after="0" w:line="240" w:lineRule="auto"/>
        <w:ind w:firstLine="800"/>
        <w:rPr>
          <w:rFonts w:ascii="맑은 고딕" w:eastAsia="맑은 고딕" w:hAnsi="맑은 고딕"/>
          <w:b/>
          <w:szCs w:val="20"/>
        </w:rPr>
      </w:pPr>
      <w:r w:rsidRPr="0011785E">
        <w:rPr>
          <w:rFonts w:ascii="맑은 고딕" w:eastAsia="맑은 고딕" w:hAnsi="맑은 고딕"/>
          <w:b/>
          <w:szCs w:val="20"/>
        </w:rPr>
        <w:t>REC. short term CT F/U after treatment to exclude malignancy.</w:t>
      </w:r>
    </w:p>
    <w:p w:rsidR="00C56CB0" w:rsidRPr="00C56CB0" w:rsidRDefault="00C56CB0" w:rsidP="00FC4BF1">
      <w:pPr>
        <w:spacing w:after="0" w:line="240" w:lineRule="auto"/>
        <w:rPr>
          <w:rFonts w:ascii="맑은 고딕" w:eastAsia="맑은 고딕" w:hAnsi="맑은 고딕"/>
          <w:szCs w:val="20"/>
        </w:rPr>
      </w:pPr>
    </w:p>
    <w:p w:rsidR="00FC4BF1" w:rsidRPr="0011785E" w:rsidRDefault="00FC4BF1" w:rsidP="0011785E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 w:rsidRPr="0011785E">
        <w:rPr>
          <w:rFonts w:eastAsiaTheme="minorHAnsi" w:hint="eastAsia"/>
          <w:b/>
        </w:rPr>
        <w:t>PET CT 2017.11.13</w:t>
      </w:r>
    </w:p>
    <w:p w:rsidR="00FC4BF1" w:rsidRPr="00FC4BF1" w:rsidRDefault="00FC4BF1" w:rsidP="0011785E">
      <w:pPr>
        <w:spacing w:after="0" w:line="240" w:lineRule="auto"/>
        <w:ind w:left="400"/>
        <w:rPr>
          <w:rFonts w:ascii="맑은 고딕" w:eastAsia="맑은 고딕" w:hAnsi="맑은 고딕"/>
          <w:szCs w:val="20"/>
        </w:rPr>
      </w:pPr>
      <w:r w:rsidRPr="00E3035A">
        <w:rPr>
          <w:rFonts w:ascii="맑은 고딕" w:eastAsia="맑은 고딕" w:hAnsi="맑은 고딕"/>
          <w:b/>
          <w:szCs w:val="20"/>
        </w:rPr>
        <w:t>1. LLL consolidation with large thin walled cystic lesion within the consolidation; mild diffuse FDG uptake is seen in the consolidation, likely d/t inflammatory process, but intermixed AIS/MIA type lung cancer cannot be excluded</w:t>
      </w:r>
      <w:r w:rsidRPr="00FC4BF1">
        <w:rPr>
          <w:rFonts w:ascii="맑은 고딕" w:eastAsia="맑은 고딕" w:hAnsi="맑은 고딕"/>
          <w:szCs w:val="20"/>
        </w:rPr>
        <w:t>.</w:t>
      </w:r>
    </w:p>
    <w:p w:rsidR="00FC4BF1" w:rsidRPr="00FC4BF1" w:rsidRDefault="00FC4BF1" w:rsidP="00FC4BF1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FC4BF1">
        <w:rPr>
          <w:rFonts w:ascii="맑은 고딕" w:eastAsia="맑은 고딕" w:hAnsi="맑은 고딕"/>
          <w:szCs w:val="20"/>
        </w:rPr>
        <w:t xml:space="preserve"> </w:t>
      </w:r>
      <w:r w:rsidR="0011785E">
        <w:rPr>
          <w:rFonts w:ascii="맑은 고딕" w:eastAsia="맑은 고딕" w:hAnsi="맑은 고딕" w:hint="eastAsia"/>
          <w:szCs w:val="20"/>
        </w:rPr>
        <w:tab/>
      </w:r>
      <w:r w:rsidRPr="00FC4BF1">
        <w:rPr>
          <w:rFonts w:ascii="맑은 고딕" w:eastAsia="맑은 고딕" w:hAnsi="맑은 고딕"/>
          <w:szCs w:val="20"/>
        </w:rPr>
        <w:t xml:space="preserve"> - No significant FDG uptake in the cystic lesion/wall to suggest malignant involvement. </w:t>
      </w:r>
    </w:p>
    <w:p w:rsidR="00FC4BF1" w:rsidRPr="00FC4BF1" w:rsidRDefault="00FC4BF1" w:rsidP="0011785E">
      <w:pPr>
        <w:spacing w:after="0" w:line="240" w:lineRule="auto"/>
        <w:ind w:firstLine="800"/>
        <w:rPr>
          <w:rFonts w:ascii="맑은 고딕" w:eastAsia="맑은 고딕" w:hAnsi="맑은 고딕"/>
          <w:szCs w:val="20"/>
        </w:rPr>
      </w:pPr>
      <w:r w:rsidRPr="00FC4BF1">
        <w:rPr>
          <w:rFonts w:ascii="맑은 고딕" w:eastAsia="맑은 고딕" w:hAnsi="맑은 고딕"/>
          <w:szCs w:val="20"/>
        </w:rPr>
        <w:t xml:space="preserve">  - Focal FDG uptake in the lung parenchyma adjacent to the thoracic aorta, likely inflammatory process. </w:t>
      </w:r>
    </w:p>
    <w:p w:rsidR="00FC4BF1" w:rsidRPr="0011785E" w:rsidRDefault="00FC4BF1" w:rsidP="0011785E">
      <w:pPr>
        <w:spacing w:after="0" w:line="240" w:lineRule="auto"/>
        <w:ind w:left="400"/>
        <w:rPr>
          <w:rFonts w:ascii="맑은 고딕" w:eastAsia="맑은 고딕" w:hAnsi="맑은 고딕"/>
          <w:szCs w:val="20"/>
        </w:rPr>
      </w:pPr>
      <w:r w:rsidRPr="0011785E">
        <w:rPr>
          <w:rFonts w:ascii="맑은 고딕" w:eastAsia="맑은 고딕" w:hAnsi="맑은 고딕" w:hint="eastAsia"/>
          <w:szCs w:val="20"/>
        </w:rPr>
        <w:t>2</w:t>
      </w:r>
      <w:r w:rsidRPr="0011785E">
        <w:rPr>
          <w:rFonts w:ascii="맑은 고딕" w:eastAsia="맑은 고딕" w:hAnsi="맑은 고딕"/>
          <w:szCs w:val="20"/>
        </w:rPr>
        <w:t xml:space="preserve">. Mild FDG uptake in the Lt. upper chest wall, likely d/t reactive changes to chest tube insertion. </w:t>
      </w:r>
    </w:p>
    <w:p w:rsidR="00FC4BF1" w:rsidRPr="0011785E" w:rsidRDefault="00FC4BF1" w:rsidP="0011785E">
      <w:pPr>
        <w:spacing w:after="0" w:line="240" w:lineRule="auto"/>
        <w:ind w:left="400"/>
        <w:rPr>
          <w:rFonts w:ascii="맑은 고딕" w:eastAsia="맑은 고딕" w:hAnsi="맑은 고딕"/>
          <w:szCs w:val="20"/>
        </w:rPr>
      </w:pPr>
      <w:r w:rsidRPr="0011785E">
        <w:rPr>
          <w:rFonts w:ascii="맑은 고딕" w:eastAsia="맑은 고딕" w:hAnsi="맑은 고딕"/>
          <w:szCs w:val="20"/>
        </w:rPr>
        <w:t>3. No significant abnormal uptake to suggest LN or distant metastasis in this study.</w:t>
      </w:r>
    </w:p>
    <w:p w:rsidR="00E3035A" w:rsidRDefault="00E3035A" w:rsidP="00FC4BF1">
      <w:pPr>
        <w:spacing w:after="0" w:line="240" w:lineRule="auto"/>
        <w:rPr>
          <w:rFonts w:ascii="맑은 고딕" w:eastAsia="맑은 고딕" w:hAnsi="맑은 고딕"/>
          <w:szCs w:val="20"/>
        </w:rPr>
      </w:pPr>
    </w:p>
    <w:p w:rsidR="00E3035A" w:rsidRPr="0011785E" w:rsidRDefault="00E3035A" w:rsidP="0011785E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 w:rsidRPr="0011785E">
        <w:rPr>
          <w:rFonts w:eastAsiaTheme="minorHAnsi" w:hint="eastAsia"/>
          <w:b/>
        </w:rPr>
        <w:t>수술 기록 2017.11.22</w:t>
      </w:r>
    </w:p>
    <w:p w:rsidR="00E3035A" w:rsidRPr="0011785E" w:rsidRDefault="00E3035A" w:rsidP="00E3035A">
      <w:pPr>
        <w:spacing w:after="0" w:line="240" w:lineRule="auto"/>
        <w:rPr>
          <w:rFonts w:ascii="맑은 고딕" w:eastAsia="맑은 고딕" w:hAnsi="맑은 고딕"/>
          <w:b/>
          <w:szCs w:val="20"/>
        </w:rPr>
      </w:pPr>
      <w:r w:rsidRPr="0011785E">
        <w:rPr>
          <w:rFonts w:ascii="맑은 고딕" w:eastAsia="맑은 고딕" w:hAnsi="맑은 고딕"/>
          <w:b/>
          <w:szCs w:val="20"/>
        </w:rPr>
        <w:t>@ incision</w:t>
      </w:r>
    </w:p>
    <w:p w:rsidR="00E3035A" w:rsidRPr="00E3035A" w:rsidRDefault="00E3035A" w:rsidP="00E3035A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E3035A">
        <w:rPr>
          <w:rFonts w:ascii="맑은 고딕" w:eastAsia="맑은 고딕" w:hAnsi="맑은 고딕"/>
          <w:szCs w:val="20"/>
        </w:rPr>
        <w:t>- 10mm VATS, 3 port + 1 window</w:t>
      </w:r>
    </w:p>
    <w:p w:rsidR="00E3035A" w:rsidRPr="0011785E" w:rsidRDefault="00E3035A" w:rsidP="00E3035A">
      <w:pPr>
        <w:spacing w:after="0" w:line="240" w:lineRule="auto"/>
        <w:rPr>
          <w:rFonts w:ascii="맑은 고딕" w:eastAsia="맑은 고딕" w:hAnsi="맑은 고딕"/>
          <w:b/>
          <w:szCs w:val="20"/>
        </w:rPr>
      </w:pPr>
      <w:r w:rsidRPr="0011785E">
        <w:rPr>
          <w:rFonts w:ascii="맑은 고딕" w:eastAsia="맑은 고딕" w:hAnsi="맑은 고딕"/>
          <w:b/>
          <w:szCs w:val="20"/>
        </w:rPr>
        <w:t>@ pleura</w:t>
      </w:r>
    </w:p>
    <w:p w:rsidR="00E3035A" w:rsidRPr="00E3035A" w:rsidRDefault="00E3035A" w:rsidP="00E3035A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E3035A">
        <w:rPr>
          <w:rFonts w:ascii="맑은 고딕" w:eastAsia="맑은 고딕" w:hAnsi="맑은 고딕"/>
          <w:szCs w:val="20"/>
        </w:rPr>
        <w:t>- adhesion ( - )</w:t>
      </w:r>
    </w:p>
    <w:p w:rsidR="00E3035A" w:rsidRPr="00E3035A" w:rsidRDefault="00E3035A" w:rsidP="00E3035A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E3035A">
        <w:rPr>
          <w:rFonts w:ascii="맑은 고딕" w:eastAsia="맑은 고딕" w:hAnsi="맑은 고딕"/>
          <w:szCs w:val="20"/>
        </w:rPr>
        <w:t xml:space="preserve">- effusion ( - ) serous, 100~200cc </w:t>
      </w:r>
    </w:p>
    <w:p w:rsidR="00E3035A" w:rsidRPr="00E3035A" w:rsidRDefault="00E3035A" w:rsidP="00E3035A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E3035A">
        <w:rPr>
          <w:rFonts w:ascii="맑은 고딕" w:eastAsia="맑은 고딕" w:hAnsi="맑은 고딕"/>
          <w:szCs w:val="20"/>
        </w:rPr>
        <w:t>- seeding ( - )</w:t>
      </w:r>
    </w:p>
    <w:p w:rsidR="00E3035A" w:rsidRPr="0011785E" w:rsidRDefault="00E3035A" w:rsidP="00E3035A">
      <w:pPr>
        <w:spacing w:after="0" w:line="240" w:lineRule="auto"/>
        <w:rPr>
          <w:rFonts w:ascii="맑은 고딕" w:eastAsia="맑은 고딕" w:hAnsi="맑은 고딕"/>
          <w:b/>
          <w:szCs w:val="20"/>
        </w:rPr>
      </w:pPr>
      <w:r w:rsidRPr="0011785E">
        <w:rPr>
          <w:rFonts w:ascii="맑은 고딕" w:eastAsia="맑은 고딕" w:hAnsi="맑은 고딕"/>
          <w:b/>
          <w:szCs w:val="20"/>
        </w:rPr>
        <w:t>@ lesion</w:t>
      </w:r>
    </w:p>
    <w:p w:rsidR="00E3035A" w:rsidRPr="00E3035A" w:rsidRDefault="00E3035A" w:rsidP="00E3035A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E3035A">
        <w:rPr>
          <w:rFonts w:ascii="맑은 고딕" w:eastAsia="맑은 고딕" w:hAnsi="맑은 고딕"/>
          <w:szCs w:val="20"/>
        </w:rPr>
        <w:t>- location : LLL</w:t>
      </w:r>
    </w:p>
    <w:p w:rsidR="00E3035A" w:rsidRPr="00E3035A" w:rsidRDefault="00E3035A" w:rsidP="00E3035A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E3035A">
        <w:rPr>
          <w:rFonts w:ascii="맑은 고딕" w:eastAsia="맑은 고딕" w:hAnsi="맑은 고딕"/>
          <w:szCs w:val="20"/>
        </w:rPr>
        <w:t xml:space="preserve">- size : 3.2cm </w:t>
      </w:r>
    </w:p>
    <w:p w:rsidR="00E3035A" w:rsidRPr="00E3035A" w:rsidRDefault="00E3035A" w:rsidP="00E3035A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E3035A">
        <w:rPr>
          <w:rFonts w:ascii="맑은 고딕" w:eastAsia="맑은 고딕" w:hAnsi="맑은 고딕"/>
          <w:szCs w:val="20"/>
        </w:rPr>
        <w:t xml:space="preserve">- procedure : LLL lobectomy </w:t>
      </w:r>
    </w:p>
    <w:p w:rsidR="00E3035A" w:rsidRPr="00E3035A" w:rsidRDefault="00E3035A" w:rsidP="00E3035A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E3035A">
        <w:rPr>
          <w:rFonts w:ascii="맑은 고딕" w:eastAsia="맑은 고딕" w:hAnsi="맑은 고딕"/>
          <w:szCs w:val="20"/>
        </w:rPr>
        <w:t xml:space="preserve"> inflammation 동반된 환자로 LLL consolidation이 심했다. 최대한 폐를 많이 움직이지 않고 수술</w:t>
      </w:r>
      <w:r w:rsidR="0011785E">
        <w:rPr>
          <w:rFonts w:ascii="맑은 고딕" w:eastAsia="맑은 고딕" w:hAnsi="맑은 고딕" w:hint="eastAsia"/>
          <w:szCs w:val="20"/>
        </w:rPr>
        <w:t xml:space="preserve"> </w:t>
      </w:r>
      <w:r w:rsidRPr="00E3035A">
        <w:rPr>
          <w:rFonts w:ascii="맑은 고딕" w:eastAsia="맑은 고딕" w:hAnsi="맑은 고딕"/>
          <w:szCs w:val="20"/>
        </w:rPr>
        <w:t xml:space="preserve">진행하였다. </w:t>
      </w:r>
    </w:p>
    <w:p w:rsidR="00E3035A" w:rsidRPr="00E3035A" w:rsidRDefault="00E3035A" w:rsidP="00E3035A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E3035A">
        <w:rPr>
          <w:rFonts w:ascii="맑은 고딕" w:eastAsia="맑은 고딕" w:hAnsi="맑은 고딕"/>
          <w:szCs w:val="20"/>
        </w:rPr>
        <w:t xml:space="preserve"> fissure approach  </w:t>
      </w:r>
    </w:p>
    <w:p w:rsidR="00E3035A" w:rsidRPr="00E3035A" w:rsidRDefault="00E3035A" w:rsidP="00E3035A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E3035A">
        <w:rPr>
          <w:rFonts w:ascii="맑은 고딕" w:eastAsia="맑은 고딕" w:hAnsi="맑은 고딕"/>
          <w:szCs w:val="20"/>
        </w:rPr>
        <w:t xml:space="preserve"> incomplete fissure : A1B1E0  </w:t>
      </w:r>
    </w:p>
    <w:p w:rsidR="00E3035A" w:rsidRPr="00E3035A" w:rsidRDefault="00E3035A" w:rsidP="00E3035A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E3035A">
        <w:rPr>
          <w:rFonts w:ascii="맑은 고딕" w:eastAsia="맑은 고딕" w:hAnsi="맑은 고딕"/>
          <w:szCs w:val="20"/>
        </w:rPr>
        <w:t xml:space="preserve"> LLL arteries division : superior ( clip), posterior( clip), 나머지 basal ( stapler *1)</w:t>
      </w:r>
    </w:p>
    <w:p w:rsidR="00E3035A" w:rsidRPr="00E3035A" w:rsidRDefault="00E3035A" w:rsidP="00E3035A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E3035A">
        <w:rPr>
          <w:rFonts w:ascii="맑은 고딕" w:eastAsia="맑은 고딕" w:hAnsi="맑은 고딕"/>
          <w:szCs w:val="20"/>
        </w:rPr>
        <w:t xml:space="preserve"> LLL bronchus division : stapler *1 </w:t>
      </w:r>
    </w:p>
    <w:p w:rsidR="00E3035A" w:rsidRPr="00E3035A" w:rsidRDefault="00E3035A" w:rsidP="00E3035A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E3035A">
        <w:rPr>
          <w:rFonts w:ascii="맑은 고딕" w:eastAsia="맑은 고딕" w:hAnsi="맑은 고딕"/>
          <w:szCs w:val="20"/>
        </w:rPr>
        <w:t xml:space="preserve"> LLL vein division : stapler *1 </w:t>
      </w:r>
    </w:p>
    <w:p w:rsidR="00E3035A" w:rsidRPr="00E3035A" w:rsidRDefault="00E3035A" w:rsidP="00E3035A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E3035A">
        <w:rPr>
          <w:rFonts w:ascii="맑은 고딕" w:eastAsia="맑은 고딕" w:hAnsi="맑은 고딕"/>
          <w:szCs w:val="20"/>
        </w:rPr>
        <w:t xml:space="preserve">  fissure 와 hilum의 조직에 fat이 많고 거의 모든 LN들이 커져 있었으나 soft하였고 석회화는 없었다. LN를 떼면서 박리 진행하였다. </w:t>
      </w:r>
    </w:p>
    <w:p w:rsidR="00E3035A" w:rsidRPr="0011785E" w:rsidRDefault="00E3035A" w:rsidP="00E3035A">
      <w:pPr>
        <w:spacing w:after="0" w:line="240" w:lineRule="auto"/>
        <w:rPr>
          <w:rFonts w:ascii="맑은 고딕" w:eastAsia="맑은 고딕" w:hAnsi="맑은 고딕"/>
          <w:b/>
          <w:szCs w:val="20"/>
        </w:rPr>
      </w:pPr>
      <w:r w:rsidRPr="0011785E">
        <w:rPr>
          <w:rFonts w:ascii="맑은 고딕" w:eastAsia="맑은 고딕" w:hAnsi="맑은 고딕"/>
          <w:b/>
          <w:szCs w:val="20"/>
        </w:rPr>
        <w:t>@ Lymph node</w:t>
      </w:r>
    </w:p>
    <w:p w:rsidR="00E3035A" w:rsidRPr="00E3035A" w:rsidRDefault="00E3035A" w:rsidP="00E3035A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E3035A">
        <w:rPr>
          <w:rFonts w:ascii="맑은 고딕" w:eastAsia="맑은 고딕" w:hAnsi="맑은 고딕"/>
          <w:szCs w:val="20"/>
        </w:rPr>
        <w:t>- systematic mediastinal LN dissection</w:t>
      </w:r>
    </w:p>
    <w:p w:rsidR="00E3035A" w:rsidRPr="00E3035A" w:rsidRDefault="00E3035A" w:rsidP="00E3035A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E3035A">
        <w:rPr>
          <w:rFonts w:ascii="맑은 고딕" w:eastAsia="맑은 고딕" w:hAnsi="맑은 고딕"/>
          <w:szCs w:val="20"/>
        </w:rPr>
        <w:t xml:space="preserve"> 4L,5,6,7,8,9,10,11,12  </w:t>
      </w:r>
    </w:p>
    <w:p w:rsidR="00E3035A" w:rsidRPr="00E3035A" w:rsidRDefault="00E3035A" w:rsidP="00E3035A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E3035A">
        <w:rPr>
          <w:rFonts w:ascii="맑은 고딕" w:eastAsia="맑은 고딕" w:hAnsi="맑은 고딕"/>
          <w:szCs w:val="20"/>
        </w:rPr>
        <w:t xml:space="preserve"> 대부분 커져 있었고 육안으로도 악성이 의심되었다. </w:t>
      </w:r>
    </w:p>
    <w:p w:rsidR="00E3035A" w:rsidRPr="0011785E" w:rsidRDefault="00E3035A" w:rsidP="00E3035A">
      <w:pPr>
        <w:spacing w:after="0" w:line="240" w:lineRule="auto"/>
        <w:rPr>
          <w:rFonts w:ascii="맑은 고딕" w:eastAsia="맑은 고딕" w:hAnsi="맑은 고딕"/>
          <w:b/>
          <w:szCs w:val="20"/>
        </w:rPr>
      </w:pPr>
      <w:r w:rsidRPr="0011785E">
        <w:rPr>
          <w:rFonts w:ascii="맑은 고딕" w:eastAsia="맑은 고딕" w:hAnsi="맑은 고딕"/>
          <w:b/>
          <w:szCs w:val="20"/>
        </w:rPr>
        <w:t>@ drainage</w:t>
      </w:r>
    </w:p>
    <w:p w:rsidR="00E3035A" w:rsidRPr="00E3035A" w:rsidRDefault="00E3035A" w:rsidP="00E3035A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E3035A">
        <w:rPr>
          <w:rFonts w:ascii="맑은 고딕" w:eastAsia="맑은 고딕" w:hAnsi="맑은 고딕"/>
          <w:szCs w:val="20"/>
        </w:rPr>
        <w:lastRenderedPageBreak/>
        <w:t>- Chest tube : 24Fr. x  1</w:t>
      </w:r>
    </w:p>
    <w:p w:rsidR="00E3035A" w:rsidRPr="00E3035A" w:rsidRDefault="00E3035A" w:rsidP="00E3035A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E3035A">
        <w:rPr>
          <w:rFonts w:ascii="맑은 고딕" w:eastAsia="맑은 고딕" w:hAnsi="맑은 고딕"/>
          <w:szCs w:val="20"/>
        </w:rPr>
        <w:t>no eventful operation</w:t>
      </w:r>
    </w:p>
    <w:p w:rsidR="00E3035A" w:rsidRDefault="00E3035A" w:rsidP="00E3035A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E3035A">
        <w:rPr>
          <w:rFonts w:ascii="맑은 고딕" w:eastAsia="맑은 고딕" w:hAnsi="맑은 고딕"/>
          <w:szCs w:val="20"/>
        </w:rPr>
        <w:t>* Total stapler x 3</w:t>
      </w:r>
    </w:p>
    <w:p w:rsidR="00E3035A" w:rsidRDefault="00E3035A" w:rsidP="00FC4BF1">
      <w:pPr>
        <w:spacing w:after="0" w:line="240" w:lineRule="auto"/>
        <w:rPr>
          <w:rFonts w:ascii="맑은 고딕" w:eastAsia="맑은 고딕" w:hAnsi="맑은 고딕"/>
          <w:szCs w:val="20"/>
        </w:rPr>
      </w:pPr>
    </w:p>
    <w:p w:rsidR="00E3035A" w:rsidRPr="0011785E" w:rsidRDefault="00E3035A" w:rsidP="0011785E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 w:rsidRPr="0011785E">
        <w:rPr>
          <w:rFonts w:eastAsiaTheme="minorHAnsi" w:hint="eastAsia"/>
          <w:b/>
        </w:rPr>
        <w:t>Pathology 2017.12.1</w:t>
      </w:r>
    </w:p>
    <w:p w:rsidR="00E3035A" w:rsidRPr="00282FEB" w:rsidRDefault="00E3035A" w:rsidP="00E3035A">
      <w:pPr>
        <w:spacing w:after="0" w:line="240" w:lineRule="auto"/>
        <w:rPr>
          <w:rFonts w:ascii="맑은 고딕" w:eastAsia="맑은 고딕" w:hAnsi="맑은 고딕"/>
          <w:b/>
          <w:szCs w:val="20"/>
        </w:rPr>
      </w:pPr>
      <w:r w:rsidRPr="00E3035A">
        <w:rPr>
          <w:rFonts w:ascii="맑은 고딕" w:eastAsia="맑은 고딕" w:hAnsi="맑은 고딕"/>
          <w:szCs w:val="20"/>
        </w:rPr>
        <w:t xml:space="preserve">Lung, left lower lobe: </w:t>
      </w:r>
      <w:r w:rsidRPr="00282FEB">
        <w:rPr>
          <w:rFonts w:ascii="맑은 고딕" w:eastAsia="맑은 고딕" w:hAnsi="맑은 고딕"/>
          <w:b/>
          <w:szCs w:val="20"/>
        </w:rPr>
        <w:t>Invasive mucinous adenocarcinoma</w:t>
      </w:r>
    </w:p>
    <w:p w:rsidR="00E3035A" w:rsidRPr="00E3035A" w:rsidRDefault="00E3035A" w:rsidP="00E3035A">
      <w:pPr>
        <w:spacing w:after="0" w:line="240" w:lineRule="auto"/>
        <w:rPr>
          <w:rFonts w:ascii="맑은 고딕" w:eastAsia="맑은 고딕" w:hAnsi="맑은 고딕"/>
          <w:szCs w:val="20"/>
        </w:rPr>
      </w:pPr>
    </w:p>
    <w:p w:rsidR="00E3035A" w:rsidRPr="00E3035A" w:rsidRDefault="00E3035A" w:rsidP="00E3035A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E3035A">
        <w:rPr>
          <w:rFonts w:ascii="맑은 고딕" w:eastAsia="맑은 고딕" w:hAnsi="맑은 고딕" w:hint="eastAsia"/>
          <w:szCs w:val="20"/>
        </w:rPr>
        <w:t>◇</w:t>
      </w:r>
      <w:r w:rsidRPr="00E3035A">
        <w:rPr>
          <w:rFonts w:ascii="맑은 고딕" w:eastAsia="맑은 고딕" w:hAnsi="맑은 고딕"/>
          <w:szCs w:val="20"/>
        </w:rPr>
        <w:t xml:space="preserve"> Tumor size: 3.2x2.8cm</w:t>
      </w:r>
    </w:p>
    <w:p w:rsidR="00E3035A" w:rsidRPr="00E3035A" w:rsidRDefault="00E3035A" w:rsidP="00E3035A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E3035A">
        <w:rPr>
          <w:rFonts w:ascii="맑은 고딕" w:eastAsia="맑은 고딕" w:hAnsi="맑은 고딕" w:hint="eastAsia"/>
          <w:szCs w:val="20"/>
        </w:rPr>
        <w:t>◇</w:t>
      </w:r>
      <w:r w:rsidRPr="00E3035A">
        <w:rPr>
          <w:rFonts w:ascii="맑은 고딕" w:eastAsia="맑은 고딕" w:hAnsi="맑은 고딕"/>
          <w:szCs w:val="20"/>
        </w:rPr>
        <w:t xml:space="preserve"> Bronchial involvement: Not involved</w:t>
      </w:r>
    </w:p>
    <w:p w:rsidR="00E3035A" w:rsidRPr="00E3035A" w:rsidRDefault="00E3035A" w:rsidP="00E3035A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E3035A">
        <w:rPr>
          <w:rFonts w:ascii="맑은 고딕" w:eastAsia="맑은 고딕" w:hAnsi="맑은 고딕" w:hint="eastAsia"/>
          <w:szCs w:val="20"/>
        </w:rPr>
        <w:t>◇</w:t>
      </w:r>
      <w:r w:rsidRPr="00E3035A">
        <w:rPr>
          <w:rFonts w:ascii="맑은 고딕" w:eastAsia="맑은 고딕" w:hAnsi="맑은 고딕"/>
          <w:szCs w:val="20"/>
        </w:rPr>
        <w:t xml:space="preserve"> Pleura, visceral: Not involved (PL0)</w:t>
      </w:r>
    </w:p>
    <w:p w:rsidR="00E3035A" w:rsidRPr="00E3035A" w:rsidRDefault="00E3035A" w:rsidP="00E3035A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E3035A">
        <w:rPr>
          <w:rFonts w:ascii="맑은 고딕" w:eastAsia="맑은 고딕" w:hAnsi="맑은 고딕" w:hint="eastAsia"/>
          <w:szCs w:val="20"/>
        </w:rPr>
        <w:t>◇</w:t>
      </w:r>
      <w:r w:rsidRPr="00E3035A">
        <w:rPr>
          <w:rFonts w:ascii="맑은 고딕" w:eastAsia="맑은 고딕" w:hAnsi="맑은 고딕"/>
          <w:szCs w:val="20"/>
        </w:rPr>
        <w:t xml:space="preserve"> Necrosis: Not identified</w:t>
      </w:r>
    </w:p>
    <w:p w:rsidR="00E3035A" w:rsidRPr="00E3035A" w:rsidRDefault="00E3035A" w:rsidP="00E3035A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E3035A">
        <w:rPr>
          <w:rFonts w:ascii="맑은 고딕" w:eastAsia="맑은 고딕" w:hAnsi="맑은 고딕" w:hint="eastAsia"/>
          <w:szCs w:val="20"/>
        </w:rPr>
        <w:t>◇</w:t>
      </w:r>
      <w:r w:rsidRPr="00E3035A">
        <w:rPr>
          <w:rFonts w:ascii="맑은 고딕" w:eastAsia="맑은 고딕" w:hAnsi="맑은 고딕"/>
          <w:szCs w:val="20"/>
        </w:rPr>
        <w:t xml:space="preserve"> Lymphovascular invasion: Not identified</w:t>
      </w:r>
    </w:p>
    <w:p w:rsidR="00E3035A" w:rsidRPr="00E3035A" w:rsidRDefault="00E3035A" w:rsidP="00E3035A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E3035A">
        <w:rPr>
          <w:rFonts w:ascii="맑은 고딕" w:eastAsia="맑은 고딕" w:hAnsi="맑은 고딕" w:hint="eastAsia"/>
          <w:szCs w:val="20"/>
        </w:rPr>
        <w:t>◇</w:t>
      </w:r>
      <w:r w:rsidRPr="00E3035A">
        <w:rPr>
          <w:rFonts w:ascii="맑은 고딕" w:eastAsia="맑은 고딕" w:hAnsi="맑은 고딕"/>
          <w:szCs w:val="20"/>
        </w:rPr>
        <w:t xml:space="preserve"> Perineural invasion: Not identified</w:t>
      </w:r>
    </w:p>
    <w:p w:rsidR="00E3035A" w:rsidRPr="00E3035A" w:rsidRDefault="00E3035A" w:rsidP="00E3035A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E3035A">
        <w:rPr>
          <w:rFonts w:ascii="맑은 고딕" w:eastAsia="맑은 고딕" w:hAnsi="맑은 고딕" w:hint="eastAsia"/>
          <w:szCs w:val="20"/>
        </w:rPr>
        <w:t>◇</w:t>
      </w:r>
      <w:r w:rsidRPr="00E3035A">
        <w:rPr>
          <w:rFonts w:ascii="맑은 고딕" w:eastAsia="맑은 고딕" w:hAnsi="맑은 고딕"/>
          <w:szCs w:val="20"/>
        </w:rPr>
        <w:t xml:space="preserve"> Spread through air spaces: Present</w:t>
      </w:r>
    </w:p>
    <w:p w:rsidR="00E3035A" w:rsidRPr="00E3035A" w:rsidRDefault="00E3035A" w:rsidP="00E3035A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E3035A">
        <w:rPr>
          <w:rFonts w:ascii="맑은 고딕" w:eastAsia="맑은 고딕" w:hAnsi="맑은 고딕" w:hint="eastAsia"/>
          <w:szCs w:val="20"/>
        </w:rPr>
        <w:t>◇</w:t>
      </w:r>
      <w:r w:rsidRPr="00E3035A">
        <w:rPr>
          <w:rFonts w:ascii="맑은 고딕" w:eastAsia="맑은 고딕" w:hAnsi="맑은 고딕"/>
          <w:szCs w:val="20"/>
        </w:rPr>
        <w:t xml:space="preserve"> Non-neoplastic lung: Not remarkable</w:t>
      </w:r>
    </w:p>
    <w:p w:rsidR="00E3035A" w:rsidRPr="00E3035A" w:rsidRDefault="00E3035A" w:rsidP="00E3035A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E3035A">
        <w:rPr>
          <w:rFonts w:ascii="맑은 고딕" w:eastAsia="맑은 고딕" w:hAnsi="맑은 고딕" w:hint="eastAsia"/>
          <w:szCs w:val="20"/>
        </w:rPr>
        <w:t>◇</w:t>
      </w:r>
      <w:r w:rsidRPr="00E3035A">
        <w:rPr>
          <w:rFonts w:ascii="맑은 고딕" w:eastAsia="맑은 고딕" w:hAnsi="맑은 고딕"/>
          <w:szCs w:val="20"/>
        </w:rPr>
        <w:t xml:space="preserve"> Resection margins, bronchus and vessel: Free of carcinoma (safety margin: 3.5cm) </w:t>
      </w:r>
    </w:p>
    <w:p w:rsidR="00E3035A" w:rsidRPr="00E3035A" w:rsidRDefault="00E3035A" w:rsidP="00E3035A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E3035A">
        <w:rPr>
          <w:rFonts w:ascii="맑은 고딕" w:eastAsia="맑은 고딕" w:hAnsi="맑은 고딕" w:hint="eastAsia"/>
          <w:szCs w:val="20"/>
        </w:rPr>
        <w:t>◇</w:t>
      </w:r>
      <w:r w:rsidRPr="00E3035A">
        <w:rPr>
          <w:rFonts w:ascii="맑은 고딕" w:eastAsia="맑은 고딕" w:hAnsi="맑은 고딕"/>
          <w:szCs w:val="20"/>
        </w:rPr>
        <w:t xml:space="preserve"> Lymph nodes, separately sent, left paratracheal (0/1), interlobar (0/3), subaortic (0/1), subcarinal (0/7) and hilar (0/2); total (0/14): Free of carcinoma</w:t>
      </w:r>
    </w:p>
    <w:p w:rsidR="00E3035A" w:rsidRPr="00E3035A" w:rsidRDefault="00E3035A" w:rsidP="00E3035A">
      <w:pPr>
        <w:spacing w:after="0" w:line="240" w:lineRule="auto"/>
        <w:rPr>
          <w:rFonts w:ascii="맑은 고딕" w:eastAsia="맑은 고딕" w:hAnsi="맑은 고딕"/>
          <w:szCs w:val="20"/>
        </w:rPr>
      </w:pPr>
    </w:p>
    <w:p w:rsidR="00E3035A" w:rsidRPr="00E3035A" w:rsidRDefault="00E3035A" w:rsidP="00E3035A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E3035A">
        <w:rPr>
          <w:rFonts w:ascii="맑은 고딕" w:eastAsia="맑은 고딕" w:hAnsi="맑은 고딕"/>
          <w:szCs w:val="20"/>
        </w:rPr>
        <w:t>[Additional report-1]</w:t>
      </w:r>
    </w:p>
    <w:p w:rsidR="00E3035A" w:rsidRPr="00E3035A" w:rsidRDefault="00E3035A" w:rsidP="00E3035A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E3035A">
        <w:rPr>
          <w:rFonts w:ascii="맑은 고딕" w:eastAsia="맑은 고딕" w:hAnsi="맑은 고딕"/>
          <w:szCs w:val="20"/>
        </w:rPr>
        <w:t>The immunohistochemical stain results:</w:t>
      </w:r>
    </w:p>
    <w:p w:rsidR="00E3035A" w:rsidRPr="00E3035A" w:rsidRDefault="00E3035A" w:rsidP="00E3035A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E3035A">
        <w:rPr>
          <w:rFonts w:ascii="맑은 고딕" w:eastAsia="맑은 고딕" w:hAnsi="맑은 고딕"/>
          <w:szCs w:val="20"/>
        </w:rPr>
        <w:t>TTF-1: Negative in tumor cells</w:t>
      </w:r>
    </w:p>
    <w:p w:rsidR="00E3035A" w:rsidRPr="00E3035A" w:rsidRDefault="00E3035A" w:rsidP="00E3035A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E3035A">
        <w:rPr>
          <w:rFonts w:ascii="맑은 고딕" w:eastAsia="맑은 고딕" w:hAnsi="맑은 고딕"/>
          <w:szCs w:val="20"/>
        </w:rPr>
        <w:t>ALK (D5F3) and ROS1: Negative in tumor cells (no detectable staining)</w:t>
      </w:r>
    </w:p>
    <w:p w:rsidR="00E3035A" w:rsidRPr="00E3035A" w:rsidRDefault="00E3035A" w:rsidP="00E3035A">
      <w:pPr>
        <w:spacing w:after="0" w:line="240" w:lineRule="auto"/>
        <w:rPr>
          <w:rFonts w:ascii="맑은 고딕" w:eastAsia="맑은 고딕" w:hAnsi="맑은 고딕"/>
          <w:szCs w:val="20"/>
        </w:rPr>
      </w:pPr>
    </w:p>
    <w:p w:rsidR="00E3035A" w:rsidRPr="00E3035A" w:rsidRDefault="00E3035A" w:rsidP="00E3035A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E3035A">
        <w:rPr>
          <w:rFonts w:ascii="맑은 고딕" w:eastAsia="맑은 고딕" w:hAnsi="맑은 고딕"/>
          <w:szCs w:val="20"/>
        </w:rPr>
        <w:t>[Additional Report-2]</w:t>
      </w:r>
    </w:p>
    <w:p w:rsidR="00E3035A" w:rsidRDefault="00E3035A" w:rsidP="00E3035A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E3035A">
        <w:rPr>
          <w:rFonts w:ascii="맑은 고딕" w:eastAsia="맑은 고딕" w:hAnsi="맑은 고딕"/>
          <w:szCs w:val="20"/>
        </w:rPr>
        <w:t>EGFR mutation (PNA Mutyper real time PCR): Wild type</w:t>
      </w:r>
    </w:p>
    <w:p w:rsidR="00E3035A" w:rsidRDefault="00E3035A" w:rsidP="00E3035A">
      <w:pPr>
        <w:spacing w:after="0" w:line="240" w:lineRule="auto"/>
        <w:rPr>
          <w:rFonts w:ascii="맑은 고딕" w:eastAsia="맑은 고딕" w:hAnsi="맑은 고딕"/>
          <w:szCs w:val="20"/>
        </w:rPr>
      </w:pPr>
    </w:p>
    <w:p w:rsidR="001F4870" w:rsidRDefault="001F4870">
      <w:pPr>
        <w:widowControl/>
        <w:wordWrap/>
        <w:autoSpaceDE/>
        <w:autoSpaceDN/>
        <w:rPr>
          <w:rFonts w:ascii="맑은 고딕" w:eastAsia="맑은 고딕" w:hAnsi="맑은 고딕"/>
          <w:b/>
          <w:sz w:val="24"/>
          <w:szCs w:val="20"/>
        </w:rPr>
      </w:pPr>
      <w:r>
        <w:rPr>
          <w:rFonts w:ascii="맑은 고딕" w:eastAsia="맑은 고딕" w:hAnsi="맑은 고딕"/>
          <w:b/>
          <w:sz w:val="24"/>
          <w:szCs w:val="20"/>
        </w:rPr>
        <w:br w:type="page"/>
      </w:r>
    </w:p>
    <w:p w:rsidR="00F267AE" w:rsidRPr="00F267AE" w:rsidRDefault="00F267AE" w:rsidP="0000659B">
      <w:pPr>
        <w:spacing w:after="0" w:line="240" w:lineRule="auto"/>
        <w:rPr>
          <w:rFonts w:ascii="맑은 고딕" w:eastAsia="맑은 고딕" w:hAnsi="맑은 고딕"/>
          <w:b/>
          <w:sz w:val="24"/>
          <w:szCs w:val="20"/>
        </w:rPr>
      </w:pPr>
      <w:r w:rsidRPr="00F267AE">
        <w:rPr>
          <w:rFonts w:ascii="맑은 고딕" w:eastAsia="맑은 고딕" w:hAnsi="맑은 고딕" w:hint="eastAsia"/>
          <w:b/>
          <w:sz w:val="24"/>
          <w:szCs w:val="20"/>
        </w:rPr>
        <w:lastRenderedPageBreak/>
        <w:t>#2. 8554748 임O향 F/52 (PUL 김은영</w:t>
      </w:r>
      <w:r w:rsidR="00FA4884">
        <w:rPr>
          <w:rFonts w:ascii="맑은 고딕" w:eastAsia="맑은 고딕" w:hAnsi="맑은 고딕" w:hint="eastAsia"/>
          <w:b/>
          <w:sz w:val="24"/>
          <w:szCs w:val="20"/>
        </w:rPr>
        <w:t>pf</w:t>
      </w:r>
      <w:r w:rsidRPr="00F267AE">
        <w:rPr>
          <w:rFonts w:ascii="맑은 고딕" w:eastAsia="맑은 고딕" w:hAnsi="맑은 고딕" w:hint="eastAsia"/>
          <w:b/>
          <w:sz w:val="24"/>
          <w:szCs w:val="20"/>
        </w:rPr>
        <w:t xml:space="preserve"> / </w:t>
      </w:r>
      <w:r w:rsidR="00FA4884">
        <w:rPr>
          <w:rFonts w:ascii="맑은 고딕" w:eastAsia="맑은 고딕" w:hAnsi="맑은 고딕" w:hint="eastAsia"/>
          <w:b/>
          <w:sz w:val="24"/>
          <w:szCs w:val="20"/>
        </w:rPr>
        <w:t xml:space="preserve">CS 박성용pf </w:t>
      </w:r>
      <w:r w:rsidRPr="00F267AE">
        <w:rPr>
          <w:rFonts w:ascii="맑은 고딕" w:eastAsia="맑은 고딕" w:hAnsi="맑은 고딕" w:hint="eastAsia"/>
          <w:b/>
          <w:sz w:val="24"/>
          <w:szCs w:val="20"/>
        </w:rPr>
        <w:t>)</w:t>
      </w:r>
    </w:p>
    <w:p w:rsidR="00F267AE" w:rsidRDefault="008C1F13" w:rsidP="0000659B">
      <w:pPr>
        <w:spacing w:after="0" w:line="240" w:lineRule="auto"/>
        <w:rPr>
          <w:rFonts w:ascii="맑은 고딕" w:eastAsia="맑은 고딕" w:hAnsi="맑은 고딕" w:hint="eastAsia"/>
          <w:szCs w:val="20"/>
        </w:rPr>
      </w:pPr>
      <w:r>
        <w:rPr>
          <w:rFonts w:ascii="맑은 고딕" w:eastAsia="맑은 고딕" w:hAnsi="맑은 고딕" w:hint="eastAsia"/>
          <w:szCs w:val="20"/>
        </w:rPr>
        <w:t>R/O</w:t>
      </w:r>
      <w:r w:rsidR="00F267AE">
        <w:rPr>
          <w:rFonts w:ascii="맑은 고딕" w:eastAsia="맑은 고딕" w:hAnsi="맑은 고딕" w:hint="eastAsia"/>
          <w:szCs w:val="20"/>
        </w:rPr>
        <w:t xml:space="preserve"> Pneumonia 소견으로 조직검사 → Adenoca</w:t>
      </w:r>
      <w:r w:rsidR="007C4627">
        <w:rPr>
          <w:rFonts w:ascii="맑은 고딕" w:eastAsia="맑은 고딕" w:hAnsi="맑은 고딕" w:hint="eastAsia"/>
          <w:szCs w:val="20"/>
        </w:rPr>
        <w:t>rcinoma</w:t>
      </w:r>
      <w:r w:rsidR="00F267AE">
        <w:rPr>
          <w:rFonts w:ascii="맑은 고딕" w:eastAsia="맑은 고딕" w:hAnsi="맑은 고딕" w:hint="eastAsia"/>
          <w:szCs w:val="20"/>
        </w:rPr>
        <w:t xml:space="preserve">  </w:t>
      </w:r>
      <w:r w:rsidR="00F267AE">
        <w:rPr>
          <w:rFonts w:ascii="맑은 고딕" w:eastAsia="맑은 고딕" w:hAnsi="맑은 고딕" w:hint="eastAsia"/>
          <w:szCs w:val="20"/>
        </w:rPr>
        <w:br/>
      </w:r>
    </w:p>
    <w:p w:rsidR="001F4870" w:rsidRPr="001F4870" w:rsidRDefault="001F4870" w:rsidP="001F4870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 w:hint="eastAsia"/>
          <w:b/>
        </w:rPr>
      </w:pPr>
      <w:r w:rsidRPr="001F4870">
        <w:rPr>
          <w:rFonts w:eastAsiaTheme="minorHAnsi" w:hint="eastAsia"/>
          <w:b/>
        </w:rPr>
        <w:t>Brief history</w:t>
      </w:r>
    </w:p>
    <w:p w:rsidR="001F4870" w:rsidRDefault="001F4870" w:rsidP="001F4870">
      <w:pPr>
        <w:spacing w:after="0" w:line="240" w:lineRule="auto"/>
        <w:ind w:firstLine="400"/>
        <w:rPr>
          <w:rFonts w:ascii="맑은 고딕" w:eastAsia="맑은 고딕" w:hAnsi="맑은 고딕" w:hint="eastAsia"/>
          <w:szCs w:val="20"/>
        </w:rPr>
      </w:pPr>
      <w:r w:rsidRPr="001F4870">
        <w:rPr>
          <w:rFonts w:ascii="맑은 고딕" w:eastAsia="맑은 고딕" w:hAnsi="맑은 고딕" w:hint="eastAsia"/>
          <w:szCs w:val="20"/>
        </w:rPr>
        <w:t>상기</w:t>
      </w:r>
      <w:r w:rsidRPr="001F4870">
        <w:rPr>
          <w:rFonts w:ascii="맑은 고딕" w:eastAsia="맑은 고딕" w:hAnsi="맑은 고딕"/>
          <w:szCs w:val="20"/>
        </w:rPr>
        <w:t xml:space="preserve"> 환자 </w:t>
      </w:r>
      <w:r>
        <w:rPr>
          <w:rFonts w:ascii="맑은 고딕" w:eastAsia="맑은 고딕" w:hAnsi="맑은 고딕" w:hint="eastAsia"/>
          <w:szCs w:val="20"/>
        </w:rPr>
        <w:t>특이 내과적 과거력</w:t>
      </w:r>
      <w:r w:rsidR="00282FEB">
        <w:rPr>
          <w:rFonts w:ascii="맑은 고딕" w:eastAsia="맑은 고딕" w:hAnsi="맑은 고딕" w:hint="eastAsia"/>
          <w:szCs w:val="20"/>
        </w:rPr>
        <w:t xml:space="preserve"> 없는 분으로 </w:t>
      </w:r>
      <w:r>
        <w:rPr>
          <w:rFonts w:ascii="맑은 고딕" w:eastAsia="맑은 고딕" w:hAnsi="맑은 고딕" w:hint="eastAsia"/>
          <w:szCs w:val="20"/>
        </w:rPr>
        <w:t xml:space="preserve">31갑년의 흡연력 있으며 </w:t>
      </w:r>
      <w:r w:rsidR="00A6156A">
        <w:rPr>
          <w:rFonts w:ascii="맑은 고딕" w:eastAsia="맑은 고딕" w:hAnsi="맑은 고딕" w:hint="eastAsia"/>
          <w:szCs w:val="20"/>
        </w:rPr>
        <w:t xml:space="preserve">내원 </w:t>
      </w:r>
      <w:r>
        <w:rPr>
          <w:rFonts w:ascii="맑은 고딕" w:eastAsia="맑은 고딕" w:hAnsi="맑은 고딕" w:hint="eastAsia"/>
          <w:szCs w:val="20"/>
        </w:rPr>
        <w:t xml:space="preserve">1년전 </w:t>
      </w:r>
      <w:r w:rsidR="00A6156A">
        <w:rPr>
          <w:rFonts w:ascii="맑은 고딕" w:eastAsia="맑은 고딕" w:hAnsi="맑은 고딕" w:hint="eastAsia"/>
          <w:szCs w:val="20"/>
        </w:rPr>
        <w:t>흡연 중단하였음</w:t>
      </w:r>
    </w:p>
    <w:p w:rsidR="001F4870" w:rsidRDefault="001F4870" w:rsidP="0000659B">
      <w:pPr>
        <w:spacing w:after="0" w:line="240" w:lineRule="auto"/>
        <w:rPr>
          <w:rFonts w:ascii="맑은 고딕" w:eastAsia="맑은 고딕" w:hAnsi="맑은 고딕" w:hint="eastAsia"/>
          <w:szCs w:val="20"/>
        </w:rPr>
      </w:pPr>
    </w:p>
    <w:p w:rsidR="001F4870" w:rsidRDefault="001F4870" w:rsidP="001F4870">
      <w:pPr>
        <w:spacing w:after="0" w:line="240" w:lineRule="auto"/>
        <w:ind w:firstLine="400"/>
        <w:rPr>
          <w:rFonts w:ascii="맑은 고딕" w:eastAsia="맑은 고딕" w:hAnsi="맑은 고딕" w:hint="eastAsia"/>
          <w:szCs w:val="20"/>
        </w:rPr>
      </w:pPr>
      <w:r w:rsidRPr="001F4870">
        <w:rPr>
          <w:rFonts w:ascii="맑은 고딕" w:eastAsia="맑은 고딕" w:hAnsi="맑은 고딕"/>
          <w:szCs w:val="20"/>
        </w:rPr>
        <w:t>1년전</w:t>
      </w:r>
      <w:r>
        <w:rPr>
          <w:rFonts w:ascii="맑은 고딕" w:eastAsia="맑은 고딕" w:hAnsi="맑은 고딕"/>
          <w:szCs w:val="20"/>
        </w:rPr>
        <w:t xml:space="preserve"> </w:t>
      </w:r>
      <w:r>
        <w:rPr>
          <w:rFonts w:ascii="맑은 고딕" w:eastAsia="맑은 고딕" w:hAnsi="맑은 고딕" w:hint="eastAsia"/>
          <w:szCs w:val="20"/>
        </w:rPr>
        <w:t>좌측하폐엽 결절</w:t>
      </w:r>
      <w:r w:rsidRPr="001F4870">
        <w:rPr>
          <w:rFonts w:ascii="맑은 고딕" w:eastAsia="맑은 고딕" w:hAnsi="맑은 고딕"/>
          <w:szCs w:val="20"/>
        </w:rPr>
        <w:t>로</w:t>
      </w:r>
      <w:r>
        <w:rPr>
          <w:rFonts w:ascii="맑은 고딕" w:eastAsia="맑은 고딕" w:hAnsi="맑은 고딕" w:hint="eastAsia"/>
          <w:szCs w:val="20"/>
        </w:rPr>
        <w:t xml:space="preserve"> 타</w:t>
      </w:r>
      <w:r w:rsidRPr="001F4870">
        <w:rPr>
          <w:rFonts w:ascii="맑은 고딕" w:eastAsia="맑은 고딕" w:hAnsi="맑은 고딕"/>
          <w:szCs w:val="20"/>
        </w:rPr>
        <w:t>병원에서</w:t>
      </w:r>
      <w:r>
        <w:rPr>
          <w:rFonts w:ascii="맑은 고딕" w:eastAsia="맑은 고딕" w:hAnsi="맑은 고딕"/>
          <w:szCs w:val="20"/>
        </w:rPr>
        <w:t xml:space="preserve"> </w:t>
      </w:r>
      <w:r>
        <w:rPr>
          <w:rFonts w:ascii="맑은 고딕" w:eastAsia="맑은 고딕" w:hAnsi="맑은 고딕" w:hint="eastAsia"/>
          <w:szCs w:val="20"/>
        </w:rPr>
        <w:t xml:space="preserve">조직검사 </w:t>
      </w:r>
      <w:r w:rsidRPr="001F4870">
        <w:rPr>
          <w:rFonts w:ascii="맑은 고딕" w:eastAsia="맑은 고딕" w:hAnsi="맑은 고딕"/>
          <w:szCs w:val="20"/>
        </w:rPr>
        <w:t xml:space="preserve">시행 후 </w:t>
      </w:r>
      <w:r>
        <w:rPr>
          <w:rFonts w:ascii="맑은 고딕" w:eastAsia="맑은 고딕" w:hAnsi="맑은 고딕" w:hint="eastAsia"/>
          <w:szCs w:val="20"/>
        </w:rPr>
        <w:t>만성염증</w:t>
      </w:r>
      <w:r w:rsidRPr="001F4870">
        <w:rPr>
          <w:rFonts w:ascii="맑은 고딕" w:eastAsia="맑은 고딕" w:hAnsi="맑은 고딕"/>
          <w:szCs w:val="20"/>
        </w:rPr>
        <w:t xml:space="preserve"> 소견으로 항생제 사용하면서 경과 관찰 </w:t>
      </w:r>
      <w:r w:rsidR="00282FEB">
        <w:rPr>
          <w:rFonts w:ascii="맑은 고딕" w:eastAsia="맑은 고딕" w:hAnsi="맑은 고딕" w:hint="eastAsia"/>
          <w:szCs w:val="20"/>
        </w:rPr>
        <w:t>했으며</w:t>
      </w:r>
      <w:r w:rsidRPr="001F4870">
        <w:rPr>
          <w:rFonts w:ascii="맑은 고딕" w:eastAsia="맑은 고딕" w:hAnsi="맑은 고딕"/>
          <w:szCs w:val="20"/>
        </w:rPr>
        <w:t xml:space="preserve"> 2017-11-10 시행한 흉부 CT상</w:t>
      </w:r>
      <w:r>
        <w:rPr>
          <w:rFonts w:ascii="맑은 고딕" w:eastAsia="맑은 고딕" w:hAnsi="맑은 고딕"/>
          <w:szCs w:val="20"/>
        </w:rPr>
        <w:t xml:space="preserve"> </w:t>
      </w:r>
      <w:r>
        <w:rPr>
          <w:rFonts w:ascii="맑은 고딕" w:eastAsia="맑은 고딕" w:hAnsi="맑은 고딕" w:hint="eastAsia"/>
          <w:szCs w:val="20"/>
        </w:rPr>
        <w:t>결절크기</w:t>
      </w:r>
      <w:r w:rsidRPr="001F4870">
        <w:rPr>
          <w:rFonts w:ascii="맑은 고딕" w:eastAsia="맑은 고딕" w:hAnsi="맑은 고딕"/>
          <w:szCs w:val="20"/>
        </w:rPr>
        <w:t xml:space="preserve"> 증가하여 </w:t>
      </w:r>
      <w:r>
        <w:rPr>
          <w:rFonts w:ascii="맑은 고딕" w:eastAsia="맑은 고딕" w:hAnsi="맑은 고딕" w:hint="eastAsia"/>
          <w:szCs w:val="20"/>
        </w:rPr>
        <w:t>재조직검사</w:t>
      </w:r>
      <w:r w:rsidRPr="001F4870">
        <w:rPr>
          <w:rFonts w:ascii="맑은 고딕" w:eastAsia="맑은 고딕" w:hAnsi="맑은 고딕"/>
          <w:szCs w:val="20"/>
        </w:rPr>
        <w:t xml:space="preserve"> 위해 본원</w:t>
      </w:r>
      <w:r>
        <w:rPr>
          <w:rFonts w:ascii="맑은 고딕" w:eastAsia="맑은 고딕" w:hAnsi="맑은 고딕" w:hint="eastAsia"/>
          <w:szCs w:val="20"/>
        </w:rPr>
        <w:t xml:space="preserve"> 내원함. </w:t>
      </w:r>
    </w:p>
    <w:p w:rsidR="001F4870" w:rsidRDefault="001F4870" w:rsidP="0000659B">
      <w:pPr>
        <w:spacing w:after="0" w:line="240" w:lineRule="auto"/>
        <w:rPr>
          <w:rFonts w:ascii="맑은 고딕" w:eastAsia="맑은 고딕" w:hAnsi="맑은 고딕" w:hint="eastAsia"/>
          <w:szCs w:val="20"/>
        </w:rPr>
      </w:pPr>
    </w:p>
    <w:p w:rsidR="001F4870" w:rsidRDefault="001F4870" w:rsidP="001F4870">
      <w:pPr>
        <w:spacing w:after="0" w:line="240" w:lineRule="auto"/>
        <w:ind w:firstLine="400"/>
        <w:rPr>
          <w:rFonts w:ascii="맑은 고딕" w:eastAsia="맑은 고딕" w:hAnsi="맑은 고딕" w:hint="eastAsia"/>
          <w:szCs w:val="20"/>
        </w:rPr>
      </w:pPr>
      <w:r>
        <w:rPr>
          <w:rFonts w:ascii="맑은 고딕" w:eastAsia="맑은 고딕" w:hAnsi="맑은 고딕" w:hint="eastAsia"/>
          <w:szCs w:val="20"/>
        </w:rPr>
        <w:t>가족력으로 아버지께서 폐암으로 사망, 동생은 만성폐쇄성폐질환, 여동생은 간질성폐질환으로 본원 이식대기중임.</w:t>
      </w:r>
    </w:p>
    <w:p w:rsidR="001F4870" w:rsidRDefault="001F4870" w:rsidP="001F4870">
      <w:pPr>
        <w:spacing w:after="0" w:line="240" w:lineRule="auto"/>
        <w:rPr>
          <w:rFonts w:ascii="맑은 고딕" w:eastAsia="맑은 고딕" w:hAnsi="맑은 고딕" w:hint="eastAsia"/>
          <w:szCs w:val="20"/>
        </w:rPr>
      </w:pPr>
    </w:p>
    <w:p w:rsidR="0036341A" w:rsidRDefault="009D5126" w:rsidP="0036341A">
      <w:pPr>
        <w:spacing w:after="0" w:line="240" w:lineRule="auto"/>
        <w:ind w:firstLine="400"/>
        <w:rPr>
          <w:rFonts w:ascii="맑은 고딕" w:eastAsia="맑은 고딕" w:hAnsi="맑은 고딕" w:hint="eastAsia"/>
          <w:szCs w:val="20"/>
        </w:rPr>
      </w:pPr>
      <w:r>
        <w:rPr>
          <w:rFonts w:ascii="맑은 고딕" w:eastAsia="맑은 고딕" w:hAnsi="맑은 고딕" w:hint="eastAsia"/>
          <w:szCs w:val="20"/>
        </w:rPr>
        <w:t>본원에서 TBLB 시행하였으며 TBLB pathology상에서 adenocarcinoma 소견 보였음.</w:t>
      </w:r>
      <w:r w:rsidR="0036341A">
        <w:rPr>
          <w:rFonts w:ascii="맑은 고딕" w:eastAsia="맑은 고딕" w:hAnsi="맑은 고딕" w:hint="eastAsia"/>
          <w:szCs w:val="20"/>
        </w:rPr>
        <w:t xml:space="preserve"> Adenocarcinoma로 보이는 Main mass 이외 GGO pattern으로 보이는 병변이 있</w:t>
      </w:r>
      <w:r w:rsidR="00282FEB">
        <w:rPr>
          <w:rFonts w:ascii="맑은 고딕" w:eastAsia="맑은 고딕" w:hAnsi="맑은 고딕" w:hint="eastAsia"/>
          <w:szCs w:val="20"/>
        </w:rPr>
        <w:t>어 이에 대한 감별 위해</w:t>
      </w:r>
      <w:r w:rsidR="0036341A">
        <w:rPr>
          <w:rFonts w:ascii="맑은 고딕" w:eastAsia="맑은 고딕" w:hAnsi="맑은 고딕" w:hint="eastAsia"/>
          <w:szCs w:val="20"/>
        </w:rPr>
        <w:t xml:space="preserve"> 2017.12.27 </w:t>
      </w:r>
      <w:r w:rsidR="00282FEB">
        <w:rPr>
          <w:rFonts w:ascii="맑은 고딕" w:eastAsia="맑은 고딕" w:hAnsi="맑은 고딕" w:hint="eastAsia"/>
          <w:szCs w:val="20"/>
        </w:rPr>
        <w:t>VATS</w:t>
      </w:r>
      <w:r w:rsidR="0036341A">
        <w:rPr>
          <w:rFonts w:ascii="맑은 고딕" w:eastAsia="맑은 고딕" w:hAnsi="맑은 고딕" w:hint="eastAsia"/>
          <w:szCs w:val="20"/>
        </w:rPr>
        <w:t xml:space="preserve"> 진행함. </w:t>
      </w:r>
      <w:r w:rsidR="00282FEB">
        <w:rPr>
          <w:rFonts w:ascii="맑은 고딕" w:eastAsia="맑은 고딕" w:hAnsi="맑은 고딕" w:hint="eastAsia"/>
          <w:szCs w:val="20"/>
        </w:rPr>
        <w:t xml:space="preserve">Main mass 이외의 병변에 대해서 </w:t>
      </w:r>
      <w:r w:rsidR="0036341A">
        <w:rPr>
          <w:rFonts w:ascii="맑은 고딕" w:eastAsia="맑은 고딕" w:hAnsi="맑은 고딕" w:hint="eastAsia"/>
          <w:szCs w:val="20"/>
        </w:rPr>
        <w:t>Wedge resection</w:t>
      </w:r>
      <w:r w:rsidR="00282FEB">
        <w:rPr>
          <w:rFonts w:ascii="맑은 고딕" w:eastAsia="맑은 고딕" w:hAnsi="맑은 고딕" w:hint="eastAsia"/>
          <w:szCs w:val="20"/>
        </w:rPr>
        <w:t xml:space="preserve"> 시행하였으며 동결조직검사</w:t>
      </w:r>
      <w:r w:rsidR="0036341A">
        <w:rPr>
          <w:rFonts w:ascii="맑은 고딕" w:eastAsia="맑은 고딕" w:hAnsi="맑은 고딕" w:hint="eastAsia"/>
          <w:szCs w:val="20"/>
        </w:rPr>
        <w:t xml:space="preserve"> 결과 adenocarcinoma 소견 보여 M1a로 </w:t>
      </w:r>
      <w:r w:rsidR="00282FEB">
        <w:rPr>
          <w:rFonts w:ascii="맑은 고딕" w:eastAsia="맑은 고딕" w:hAnsi="맑은 고딕" w:hint="eastAsia"/>
          <w:szCs w:val="20"/>
        </w:rPr>
        <w:t xml:space="preserve">생각하여 </w:t>
      </w:r>
      <w:r w:rsidR="0036341A">
        <w:rPr>
          <w:rFonts w:ascii="맑은 고딕" w:eastAsia="맑은 고딕" w:hAnsi="맑은 고딕" w:hint="eastAsia"/>
          <w:szCs w:val="20"/>
        </w:rPr>
        <w:t xml:space="preserve">Lobectomy 시행하지 않고 나옴. </w:t>
      </w:r>
    </w:p>
    <w:p w:rsidR="0036341A" w:rsidRDefault="0036341A" w:rsidP="0036341A">
      <w:pPr>
        <w:spacing w:after="0" w:line="240" w:lineRule="auto"/>
        <w:ind w:firstLine="400"/>
        <w:rPr>
          <w:rFonts w:ascii="맑은 고딕" w:eastAsia="맑은 고딕" w:hAnsi="맑은 고딕" w:hint="eastAsia"/>
          <w:szCs w:val="20"/>
        </w:rPr>
      </w:pPr>
      <w:r>
        <w:rPr>
          <w:rFonts w:ascii="맑은 고딕" w:eastAsia="맑은 고딕" w:hAnsi="맑은 고딕" w:hint="eastAsia"/>
          <w:szCs w:val="20"/>
        </w:rPr>
        <w:tab/>
      </w:r>
    </w:p>
    <w:p w:rsidR="009D5126" w:rsidRDefault="0036341A" w:rsidP="0036341A">
      <w:pPr>
        <w:spacing w:after="0" w:line="240" w:lineRule="auto"/>
        <w:ind w:firstLine="400"/>
        <w:rPr>
          <w:rFonts w:ascii="맑은 고딕" w:eastAsia="맑은 고딕" w:hAnsi="맑은 고딕" w:hint="eastAsia"/>
          <w:szCs w:val="20"/>
        </w:rPr>
      </w:pPr>
      <w:r>
        <w:rPr>
          <w:rFonts w:ascii="맑은 고딕" w:eastAsia="맑은 고딕" w:hAnsi="맑은 고딕" w:hint="eastAsia"/>
          <w:szCs w:val="20"/>
        </w:rPr>
        <w:t xml:space="preserve">추후 </w:t>
      </w:r>
      <w:r w:rsidR="00A6156A">
        <w:rPr>
          <w:rFonts w:ascii="맑은 고딕" w:eastAsia="맑은 고딕" w:hAnsi="맑은 고딕" w:hint="eastAsia"/>
          <w:szCs w:val="20"/>
        </w:rPr>
        <w:t xml:space="preserve">Wedge resection 한 </w:t>
      </w:r>
      <w:r w:rsidR="00282FEB">
        <w:rPr>
          <w:rFonts w:ascii="맑은 고딕" w:eastAsia="맑은 고딕" w:hAnsi="맑은 고딕" w:hint="eastAsia"/>
          <w:szCs w:val="20"/>
        </w:rPr>
        <w:t xml:space="preserve">조직검사 </w:t>
      </w:r>
      <w:r w:rsidR="00876084">
        <w:rPr>
          <w:rFonts w:ascii="맑은 고딕" w:eastAsia="맑은 고딕" w:hAnsi="맑은 고딕" w:hint="eastAsia"/>
          <w:szCs w:val="20"/>
        </w:rPr>
        <w:t xml:space="preserve">상에서 Early Usual interstitial pneumonia 소견 </w:t>
      </w:r>
      <w:r w:rsidR="00282FEB">
        <w:rPr>
          <w:rFonts w:ascii="맑은 고딕" w:eastAsia="맑은 고딕" w:hAnsi="맑은 고딕" w:hint="eastAsia"/>
          <w:szCs w:val="20"/>
        </w:rPr>
        <w:t>보였음. 2</w:t>
      </w:r>
      <w:r w:rsidR="00876084">
        <w:rPr>
          <w:rFonts w:ascii="맑은 고딕" w:eastAsia="맑은 고딕" w:hAnsi="맑은 고딕" w:hint="eastAsia"/>
          <w:szCs w:val="20"/>
        </w:rPr>
        <w:t>018년 1월 16일</w:t>
      </w:r>
      <w:r w:rsidR="00A6156A">
        <w:rPr>
          <w:rFonts w:ascii="맑은 고딕" w:eastAsia="맑은 고딕" w:hAnsi="맑은 고딕" w:hint="eastAsia"/>
          <w:szCs w:val="20"/>
        </w:rPr>
        <w:t>Main mass에 대해서</w:t>
      </w:r>
      <w:r w:rsidR="00876084">
        <w:rPr>
          <w:rFonts w:ascii="맑은 고딕" w:eastAsia="맑은 고딕" w:hAnsi="맑은 고딕" w:hint="eastAsia"/>
          <w:szCs w:val="20"/>
        </w:rPr>
        <w:t xml:space="preserve"> Lobectomy 및 </w:t>
      </w:r>
      <w:r w:rsidR="00876084" w:rsidRPr="00876084">
        <w:rPr>
          <w:rFonts w:ascii="맑은 고딕" w:eastAsia="맑은 고딕" w:hAnsi="맑은 고딕"/>
          <w:szCs w:val="20"/>
        </w:rPr>
        <w:t>mediastinal lymph node dissection</w:t>
      </w:r>
      <w:r w:rsidR="00876084">
        <w:rPr>
          <w:rFonts w:ascii="맑은 고딕" w:eastAsia="맑은 고딕" w:hAnsi="맑은 고딕" w:hint="eastAsia"/>
          <w:szCs w:val="20"/>
        </w:rPr>
        <w:t xml:space="preserve"> 시행하였음. </w:t>
      </w:r>
    </w:p>
    <w:p w:rsidR="00876084" w:rsidRPr="009D5126" w:rsidRDefault="00876084" w:rsidP="0036341A">
      <w:pPr>
        <w:spacing w:after="0" w:line="240" w:lineRule="auto"/>
        <w:ind w:firstLine="400"/>
        <w:rPr>
          <w:rFonts w:ascii="맑은 고딕" w:eastAsia="맑은 고딕" w:hAnsi="맑은 고딕" w:hint="eastAsia"/>
          <w:szCs w:val="20"/>
        </w:rPr>
      </w:pPr>
    </w:p>
    <w:p w:rsidR="001F4870" w:rsidRPr="001F4870" w:rsidRDefault="001F4870" w:rsidP="001F4870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 w:hint="eastAsia"/>
          <w:b/>
        </w:rPr>
      </w:pPr>
      <w:r w:rsidRPr="001F4870">
        <w:rPr>
          <w:rFonts w:eastAsiaTheme="minorHAnsi" w:hint="eastAsia"/>
          <w:b/>
        </w:rPr>
        <w:t>PFT 2017.12.12</w:t>
      </w:r>
    </w:p>
    <w:p w:rsidR="001F4870" w:rsidRDefault="001F4870" w:rsidP="0000659B">
      <w:pPr>
        <w:spacing w:after="0" w:line="240" w:lineRule="auto"/>
        <w:rPr>
          <w:rFonts w:ascii="맑은 고딕" w:eastAsia="맑은 고딕" w:hAnsi="맑은 고딕" w:hint="eastAsia"/>
          <w:szCs w:val="20"/>
        </w:rPr>
      </w:pPr>
      <w:r>
        <w:rPr>
          <w:rFonts w:ascii="맑은 고딕" w:eastAsia="맑은 고딕" w:hAnsi="맑은 고딕" w:hint="eastAsia"/>
          <w:szCs w:val="20"/>
        </w:rPr>
        <w:t>Ratio 82%, FEV1 119%(2.61) FVC 109%(3.19) DLCO 87%</w:t>
      </w:r>
    </w:p>
    <w:p w:rsidR="001F4870" w:rsidRDefault="001F4870" w:rsidP="0000659B">
      <w:pPr>
        <w:spacing w:after="0" w:line="240" w:lineRule="auto"/>
        <w:rPr>
          <w:rFonts w:ascii="맑은 고딕" w:eastAsia="맑은 고딕" w:hAnsi="맑은 고딕" w:hint="eastAsia"/>
          <w:szCs w:val="20"/>
        </w:rPr>
      </w:pPr>
    </w:p>
    <w:p w:rsidR="001F4870" w:rsidRPr="001F4870" w:rsidRDefault="001F4870" w:rsidP="001F4870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 w:hint="eastAsia"/>
          <w:b/>
        </w:rPr>
      </w:pPr>
      <w:r w:rsidRPr="001F4870">
        <w:rPr>
          <w:rFonts w:eastAsiaTheme="minorHAnsi" w:hint="eastAsia"/>
          <w:b/>
        </w:rPr>
        <w:t>Tumor marker</w:t>
      </w:r>
      <w:r>
        <w:rPr>
          <w:rFonts w:eastAsiaTheme="minorHAnsi" w:hint="eastAsia"/>
          <w:b/>
        </w:rPr>
        <w:t xml:space="preserve"> 2017.12.6</w:t>
      </w:r>
    </w:p>
    <w:p w:rsidR="001320D3" w:rsidRPr="001320D3" w:rsidRDefault="00E94670" w:rsidP="001320D3">
      <w:pPr>
        <w:spacing w:after="0" w:line="240" w:lineRule="auto"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/>
          <w:szCs w:val="20"/>
        </w:rPr>
        <w:t>CEA</w:t>
      </w:r>
      <w:r>
        <w:rPr>
          <w:rFonts w:ascii="맑은 고딕" w:eastAsia="맑은 고딕" w:hAnsi="맑은 고딕" w:hint="eastAsia"/>
          <w:szCs w:val="20"/>
        </w:rPr>
        <w:t xml:space="preserve"> </w:t>
      </w:r>
      <w:r w:rsidR="001320D3" w:rsidRPr="001320D3">
        <w:rPr>
          <w:rFonts w:ascii="맑은 고딕" w:eastAsia="맑은 고딕" w:hAnsi="맑은 고딕"/>
          <w:szCs w:val="20"/>
        </w:rPr>
        <w:t>2.88</w:t>
      </w:r>
      <w:r w:rsidR="00EF1B5B">
        <w:rPr>
          <w:rFonts w:ascii="맑은 고딕" w:eastAsia="맑은 고딕" w:hAnsi="맑은 고딕" w:hint="eastAsia"/>
          <w:szCs w:val="20"/>
        </w:rPr>
        <w:t xml:space="preserve"> ng/mL</w:t>
      </w:r>
    </w:p>
    <w:p w:rsidR="001F4870" w:rsidRDefault="00E94670" w:rsidP="001320D3">
      <w:pPr>
        <w:spacing w:after="0" w:line="240" w:lineRule="auto"/>
        <w:rPr>
          <w:rFonts w:ascii="맑은 고딕" w:eastAsia="맑은 고딕" w:hAnsi="맑은 고딕" w:hint="eastAsia"/>
          <w:szCs w:val="20"/>
        </w:rPr>
      </w:pPr>
      <w:r>
        <w:rPr>
          <w:rFonts w:ascii="맑은 고딕" w:eastAsia="맑은 고딕" w:hAnsi="맑은 고딕"/>
          <w:szCs w:val="20"/>
        </w:rPr>
        <w:t>CYFRA 21-1</w:t>
      </w:r>
      <w:r>
        <w:rPr>
          <w:rFonts w:ascii="맑은 고딕" w:eastAsia="맑은 고딕" w:hAnsi="맑은 고딕" w:hint="eastAsia"/>
          <w:szCs w:val="20"/>
        </w:rPr>
        <w:t xml:space="preserve"> </w:t>
      </w:r>
      <w:r w:rsidR="001320D3" w:rsidRPr="001320D3">
        <w:rPr>
          <w:rFonts w:ascii="맑은 고딕" w:eastAsia="맑은 고딕" w:hAnsi="맑은 고딕"/>
          <w:szCs w:val="20"/>
        </w:rPr>
        <w:t>4.20</w:t>
      </w:r>
      <w:r w:rsidR="00EF1B5B">
        <w:rPr>
          <w:rFonts w:ascii="맑은 고딕" w:eastAsia="맑은 고딕" w:hAnsi="맑은 고딕" w:hint="eastAsia"/>
          <w:szCs w:val="20"/>
        </w:rPr>
        <w:t xml:space="preserve"> ng/mL</w:t>
      </w:r>
    </w:p>
    <w:p w:rsidR="001320D3" w:rsidRPr="00EF1B5B" w:rsidRDefault="001320D3" w:rsidP="001F4870">
      <w:pPr>
        <w:spacing w:after="0" w:line="240" w:lineRule="auto"/>
        <w:rPr>
          <w:rFonts w:ascii="맑은 고딕" w:eastAsia="맑은 고딕" w:hAnsi="맑은 고딕" w:hint="eastAsia"/>
          <w:szCs w:val="20"/>
        </w:rPr>
      </w:pPr>
    </w:p>
    <w:p w:rsidR="001320D3" w:rsidRPr="00A71869" w:rsidRDefault="001320D3" w:rsidP="00A71869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 w:hint="eastAsia"/>
          <w:b/>
        </w:rPr>
      </w:pPr>
      <w:r w:rsidRPr="00A71869">
        <w:rPr>
          <w:rFonts w:eastAsiaTheme="minorHAnsi" w:hint="eastAsia"/>
          <w:b/>
        </w:rPr>
        <w:t>BAL</w:t>
      </w:r>
      <w:r w:rsidR="00A71869">
        <w:rPr>
          <w:rFonts w:eastAsiaTheme="minorHAnsi" w:hint="eastAsia"/>
          <w:b/>
        </w:rPr>
        <w:t xml:space="preserve"> 2017.12.6</w:t>
      </w:r>
    </w:p>
    <w:p w:rsidR="001320D3" w:rsidRPr="001320D3" w:rsidRDefault="00A71869" w:rsidP="001320D3">
      <w:pPr>
        <w:spacing w:after="0" w:line="240" w:lineRule="auto"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/>
          <w:szCs w:val="20"/>
        </w:rPr>
        <w:t>Color</w:t>
      </w:r>
      <w:r>
        <w:rPr>
          <w:rFonts w:ascii="맑은 고딕" w:eastAsia="맑은 고딕" w:hAnsi="맑은 고딕" w:hint="eastAsia"/>
          <w:szCs w:val="20"/>
        </w:rPr>
        <w:t xml:space="preserve"> </w:t>
      </w:r>
      <w:r w:rsidR="001320D3" w:rsidRPr="001320D3">
        <w:rPr>
          <w:rFonts w:ascii="맑은 고딕" w:eastAsia="맑은 고딕" w:hAnsi="맑은 고딕"/>
          <w:szCs w:val="20"/>
        </w:rPr>
        <w:t>Mixed bloody</w:t>
      </w:r>
      <w:r w:rsidR="00EF1B5B">
        <w:rPr>
          <w:rFonts w:ascii="맑은 고딕" w:eastAsia="맑은 고딕" w:hAnsi="맑은 고딕" w:hint="eastAsia"/>
          <w:szCs w:val="20"/>
        </w:rPr>
        <w:t xml:space="preserve"> / </w:t>
      </w:r>
      <w:r>
        <w:rPr>
          <w:rFonts w:ascii="맑은 고딕" w:eastAsia="맑은 고딕" w:hAnsi="맑은 고딕"/>
          <w:szCs w:val="20"/>
        </w:rPr>
        <w:t>Turbidity</w:t>
      </w:r>
      <w:r>
        <w:rPr>
          <w:rFonts w:ascii="맑은 고딕" w:eastAsia="맑은 고딕" w:hAnsi="맑은 고딕" w:hint="eastAsia"/>
          <w:szCs w:val="20"/>
        </w:rPr>
        <w:t xml:space="preserve"> </w:t>
      </w:r>
      <w:r w:rsidR="001320D3" w:rsidRPr="001320D3">
        <w:rPr>
          <w:rFonts w:ascii="맑은 고딕" w:eastAsia="맑은 고딕" w:hAnsi="맑은 고딕"/>
          <w:szCs w:val="20"/>
        </w:rPr>
        <w:t>Hazy</w:t>
      </w:r>
    </w:p>
    <w:p w:rsidR="00943930" w:rsidRDefault="00A71869" w:rsidP="001320D3">
      <w:pPr>
        <w:spacing w:after="0" w:line="240" w:lineRule="auto"/>
        <w:rPr>
          <w:rFonts w:ascii="맑은 고딕" w:eastAsia="맑은 고딕" w:hAnsi="맑은 고딕" w:hint="eastAsia"/>
          <w:szCs w:val="20"/>
        </w:rPr>
      </w:pPr>
      <w:r>
        <w:rPr>
          <w:rFonts w:ascii="맑은 고딕" w:eastAsia="맑은 고딕" w:hAnsi="맑은 고딕"/>
          <w:szCs w:val="20"/>
        </w:rPr>
        <w:t>RBC</w:t>
      </w:r>
      <w:r>
        <w:rPr>
          <w:rFonts w:ascii="맑은 고딕" w:eastAsia="맑은 고딕" w:hAnsi="맑은 고딕" w:hint="eastAsia"/>
          <w:szCs w:val="20"/>
        </w:rPr>
        <w:t xml:space="preserve"> </w:t>
      </w:r>
      <w:r w:rsidR="00943930">
        <w:rPr>
          <w:rFonts w:ascii="맑은 고딕" w:eastAsia="맑은 고딕" w:hAnsi="맑은 고딕"/>
          <w:szCs w:val="20"/>
        </w:rPr>
        <w:t>4650</w:t>
      </w:r>
    </w:p>
    <w:p w:rsidR="00EF1B5B" w:rsidRDefault="00943930" w:rsidP="001320D3">
      <w:pPr>
        <w:spacing w:after="0" w:line="240" w:lineRule="auto"/>
        <w:rPr>
          <w:rFonts w:ascii="맑은 고딕" w:eastAsia="맑은 고딕" w:hAnsi="맑은 고딕" w:hint="eastAsia"/>
          <w:szCs w:val="20"/>
        </w:rPr>
      </w:pPr>
      <w:r>
        <w:rPr>
          <w:rFonts w:ascii="맑은 고딕" w:eastAsia="맑은 고딕" w:hAnsi="맑은 고딕" w:hint="eastAsia"/>
          <w:szCs w:val="20"/>
        </w:rPr>
        <w:t xml:space="preserve">WBC </w:t>
      </w:r>
      <w:r w:rsidR="001320D3" w:rsidRPr="001320D3">
        <w:rPr>
          <w:rFonts w:ascii="맑은 고딕" w:eastAsia="맑은 고딕" w:hAnsi="맑은 고딕"/>
          <w:szCs w:val="20"/>
        </w:rPr>
        <w:t>530</w:t>
      </w:r>
      <w:r w:rsidR="00EF1B5B">
        <w:rPr>
          <w:rFonts w:ascii="맑은 고딕" w:eastAsia="맑은 고딕" w:hAnsi="맑은 고딕" w:hint="eastAsia"/>
          <w:szCs w:val="20"/>
        </w:rPr>
        <w:t xml:space="preserve"> </w:t>
      </w:r>
      <w:r w:rsidR="00A71869">
        <w:rPr>
          <w:rFonts w:ascii="맑은 고딕" w:eastAsia="맑은 고딕" w:hAnsi="맑은 고딕"/>
          <w:szCs w:val="20"/>
        </w:rPr>
        <w:t>Neutrophil</w:t>
      </w:r>
      <w:r w:rsidR="00A71869">
        <w:rPr>
          <w:rFonts w:ascii="맑은 고딕" w:eastAsia="맑은 고딕" w:hAnsi="맑은 고딕" w:hint="eastAsia"/>
          <w:szCs w:val="20"/>
        </w:rPr>
        <w:t xml:space="preserve"> </w:t>
      </w:r>
      <w:r w:rsidR="001320D3" w:rsidRPr="001320D3">
        <w:rPr>
          <w:rFonts w:ascii="맑은 고딕" w:eastAsia="맑은 고딕" w:hAnsi="맑은 고딕"/>
          <w:szCs w:val="20"/>
        </w:rPr>
        <w:t>47</w:t>
      </w:r>
      <w:r w:rsidR="00EF1B5B">
        <w:rPr>
          <w:rFonts w:ascii="맑은 고딕" w:eastAsia="맑은 고딕" w:hAnsi="맑은 고딕" w:hint="eastAsia"/>
          <w:szCs w:val="20"/>
        </w:rPr>
        <w:t xml:space="preserve">% / </w:t>
      </w:r>
      <w:r w:rsidR="001320D3" w:rsidRPr="001320D3">
        <w:rPr>
          <w:rFonts w:ascii="맑은 고딕" w:eastAsia="맑은 고딕" w:hAnsi="맑은 고딕"/>
          <w:szCs w:val="20"/>
        </w:rPr>
        <w:t>Lymphocytes</w:t>
      </w:r>
      <w:r w:rsidR="00A71869">
        <w:rPr>
          <w:rFonts w:ascii="맑은 고딕" w:eastAsia="맑은 고딕" w:hAnsi="맑은 고딕" w:hint="eastAsia"/>
          <w:szCs w:val="20"/>
        </w:rPr>
        <w:t xml:space="preserve"> </w:t>
      </w:r>
      <w:r w:rsidR="001320D3" w:rsidRPr="001320D3">
        <w:rPr>
          <w:rFonts w:ascii="맑은 고딕" w:eastAsia="맑은 고딕" w:hAnsi="맑은 고딕"/>
          <w:szCs w:val="20"/>
        </w:rPr>
        <w:t>4</w:t>
      </w:r>
      <w:r w:rsidR="00EF1B5B">
        <w:rPr>
          <w:rFonts w:ascii="맑은 고딕" w:eastAsia="맑은 고딕" w:hAnsi="맑은 고딕" w:hint="eastAsia"/>
          <w:szCs w:val="20"/>
        </w:rPr>
        <w:t>% (</w:t>
      </w:r>
      <w:r w:rsidR="00A71869" w:rsidRPr="001320D3">
        <w:rPr>
          <w:rFonts w:ascii="맑은 고딕" w:eastAsia="맑은 고딕" w:hAnsi="맑은 고딕"/>
          <w:szCs w:val="20"/>
        </w:rPr>
        <w:t>CD4</w:t>
      </w:r>
      <w:r w:rsidR="00A71869">
        <w:rPr>
          <w:rFonts w:ascii="맑은 고딕" w:eastAsia="맑은 고딕" w:hAnsi="맑은 고딕" w:hint="eastAsia"/>
          <w:szCs w:val="20"/>
        </w:rPr>
        <w:t xml:space="preserve"> </w:t>
      </w:r>
      <w:r w:rsidR="00A71869" w:rsidRPr="001320D3">
        <w:rPr>
          <w:rFonts w:ascii="맑은 고딕" w:eastAsia="맑은 고딕" w:hAnsi="맑은 고딕"/>
          <w:szCs w:val="20"/>
        </w:rPr>
        <w:t>51.0</w:t>
      </w:r>
      <w:r w:rsidR="00EF1B5B">
        <w:rPr>
          <w:rFonts w:ascii="맑은 고딕" w:eastAsia="맑은 고딕" w:hAnsi="맑은 고딕" w:hint="eastAsia"/>
          <w:szCs w:val="20"/>
        </w:rPr>
        <w:t xml:space="preserve"> /</w:t>
      </w:r>
      <w:r w:rsidR="00A71869" w:rsidRPr="001320D3">
        <w:rPr>
          <w:rFonts w:ascii="맑은 고딕" w:eastAsia="맑은 고딕" w:hAnsi="맑은 고딕"/>
          <w:szCs w:val="20"/>
        </w:rPr>
        <w:t>CD8</w:t>
      </w:r>
      <w:r w:rsidR="00A71869">
        <w:rPr>
          <w:rFonts w:ascii="맑은 고딕" w:eastAsia="맑은 고딕" w:hAnsi="맑은 고딕" w:hint="eastAsia"/>
          <w:szCs w:val="20"/>
        </w:rPr>
        <w:t xml:space="preserve"> </w:t>
      </w:r>
      <w:r w:rsidR="00A71869" w:rsidRPr="001320D3">
        <w:rPr>
          <w:rFonts w:ascii="맑은 고딕" w:eastAsia="맑은 고딕" w:hAnsi="맑은 고딕"/>
          <w:szCs w:val="20"/>
        </w:rPr>
        <w:t>27.8</w:t>
      </w:r>
      <w:r w:rsidR="00EF1B5B">
        <w:rPr>
          <w:rFonts w:ascii="맑은 고딕" w:eastAsia="맑은 고딕" w:hAnsi="맑은 고딕" w:hint="eastAsia"/>
          <w:szCs w:val="20"/>
        </w:rPr>
        <w:t xml:space="preserve">) / </w:t>
      </w:r>
      <w:r w:rsidR="001320D3" w:rsidRPr="001320D3">
        <w:rPr>
          <w:rFonts w:ascii="맑은 고딕" w:eastAsia="맑은 고딕" w:hAnsi="맑은 고딕"/>
          <w:szCs w:val="20"/>
        </w:rPr>
        <w:t>Monocytes</w:t>
      </w:r>
      <w:r w:rsidR="00EF1B5B">
        <w:rPr>
          <w:rFonts w:ascii="맑은 고딕" w:eastAsia="맑은 고딕" w:hAnsi="맑은 고딕" w:hint="eastAsia"/>
          <w:szCs w:val="20"/>
        </w:rPr>
        <w:t xml:space="preserve"> </w:t>
      </w:r>
      <w:r w:rsidR="001320D3" w:rsidRPr="001320D3">
        <w:rPr>
          <w:rFonts w:ascii="맑은 고딕" w:eastAsia="맑은 고딕" w:hAnsi="맑은 고딕"/>
          <w:szCs w:val="20"/>
        </w:rPr>
        <w:t>49</w:t>
      </w:r>
      <w:r w:rsidR="00EF1B5B">
        <w:rPr>
          <w:rFonts w:ascii="맑은 고딕" w:eastAsia="맑은 고딕" w:hAnsi="맑은 고딕" w:hint="eastAsia"/>
          <w:szCs w:val="20"/>
        </w:rPr>
        <w:t xml:space="preserve">% / </w:t>
      </w:r>
    </w:p>
    <w:p w:rsidR="001320D3" w:rsidRDefault="001320D3" w:rsidP="001320D3">
      <w:pPr>
        <w:spacing w:after="0" w:line="240" w:lineRule="auto"/>
        <w:rPr>
          <w:rFonts w:ascii="맑은 고딕" w:eastAsia="맑은 고딕" w:hAnsi="맑은 고딕" w:hint="eastAsia"/>
          <w:szCs w:val="20"/>
        </w:rPr>
      </w:pPr>
      <w:r w:rsidRPr="001320D3">
        <w:rPr>
          <w:rFonts w:ascii="맑은 고딕" w:eastAsia="맑은 고딕" w:hAnsi="맑은 고딕"/>
          <w:szCs w:val="20"/>
        </w:rPr>
        <w:t>SG</w:t>
      </w:r>
      <w:r w:rsidR="00A71869">
        <w:rPr>
          <w:rFonts w:ascii="맑은 고딕" w:eastAsia="맑은 고딕" w:hAnsi="맑은 고딕" w:hint="eastAsia"/>
          <w:szCs w:val="20"/>
        </w:rPr>
        <w:t xml:space="preserve"> </w:t>
      </w:r>
      <w:r w:rsidRPr="001320D3">
        <w:rPr>
          <w:rFonts w:ascii="맑은 고딕" w:eastAsia="맑은 고딕" w:hAnsi="맑은 고딕"/>
          <w:szCs w:val="20"/>
        </w:rPr>
        <w:t>1.005</w:t>
      </w:r>
      <w:r w:rsidR="00EF1B5B">
        <w:rPr>
          <w:rFonts w:ascii="맑은 고딕" w:eastAsia="맑은 고딕" w:hAnsi="맑은 고딕" w:hint="eastAsia"/>
          <w:szCs w:val="20"/>
        </w:rPr>
        <w:t xml:space="preserve"> / </w:t>
      </w:r>
      <w:r w:rsidRPr="001320D3">
        <w:rPr>
          <w:rFonts w:ascii="맑은 고딕" w:eastAsia="맑은 고딕" w:hAnsi="맑은 고딕"/>
          <w:szCs w:val="20"/>
        </w:rPr>
        <w:t>pH</w:t>
      </w:r>
      <w:r w:rsidR="00A71869">
        <w:rPr>
          <w:rFonts w:ascii="맑은 고딕" w:eastAsia="맑은 고딕" w:hAnsi="맑은 고딕" w:hint="eastAsia"/>
          <w:szCs w:val="20"/>
        </w:rPr>
        <w:t xml:space="preserve"> </w:t>
      </w:r>
      <w:r w:rsidRPr="001320D3">
        <w:rPr>
          <w:rFonts w:ascii="맑은 고딕" w:eastAsia="맑은 고딕" w:hAnsi="맑은 고딕"/>
          <w:szCs w:val="20"/>
        </w:rPr>
        <w:t>6.4</w:t>
      </w:r>
    </w:p>
    <w:p w:rsidR="001320D3" w:rsidRDefault="001320D3" w:rsidP="001320D3">
      <w:pPr>
        <w:spacing w:after="0" w:line="240" w:lineRule="auto"/>
        <w:rPr>
          <w:rFonts w:ascii="맑은 고딕" w:eastAsia="맑은 고딕" w:hAnsi="맑은 고딕" w:hint="eastAsia"/>
          <w:szCs w:val="20"/>
        </w:rPr>
      </w:pPr>
      <w:r w:rsidRPr="001320D3">
        <w:rPr>
          <w:rFonts w:ascii="맑은 고딕" w:eastAsia="맑은 고딕" w:hAnsi="맑은 고딕"/>
          <w:szCs w:val="20"/>
        </w:rPr>
        <w:t>Aspe</w:t>
      </w:r>
      <w:r w:rsidR="00A71869">
        <w:rPr>
          <w:rFonts w:ascii="맑은 고딕" w:eastAsia="맑은 고딕" w:hAnsi="맑은 고딕"/>
          <w:szCs w:val="20"/>
        </w:rPr>
        <w:t>rgillus galactomannan Ag test</w:t>
      </w:r>
      <w:r w:rsidR="00A71869">
        <w:rPr>
          <w:rFonts w:ascii="맑은 고딕" w:eastAsia="맑은 고딕" w:hAnsi="맑은 고딕"/>
          <w:szCs w:val="20"/>
        </w:rPr>
        <w:tab/>
      </w:r>
      <w:r w:rsidR="00A71869">
        <w:rPr>
          <w:rFonts w:ascii="맑은 고딕" w:eastAsia="맑은 고딕" w:hAnsi="맑은 고딕" w:hint="eastAsia"/>
          <w:szCs w:val="20"/>
        </w:rPr>
        <w:t xml:space="preserve"> </w:t>
      </w:r>
      <w:r w:rsidRPr="001320D3">
        <w:rPr>
          <w:rFonts w:ascii="맑은 고딕" w:eastAsia="맑은 고딕" w:hAnsi="맑은 고딕"/>
          <w:szCs w:val="20"/>
        </w:rPr>
        <w:t>Negative</w:t>
      </w:r>
    </w:p>
    <w:p w:rsidR="001320D3" w:rsidRPr="00A71869" w:rsidRDefault="001320D3" w:rsidP="001320D3">
      <w:pPr>
        <w:widowControl/>
        <w:wordWrap/>
        <w:autoSpaceDE/>
        <w:autoSpaceDN/>
        <w:spacing w:after="0" w:line="240" w:lineRule="auto"/>
        <w:jc w:val="left"/>
        <w:rPr>
          <w:rFonts w:eastAsiaTheme="minorHAnsi" w:hint="eastAsia"/>
          <w:b/>
        </w:rPr>
      </w:pPr>
    </w:p>
    <w:p w:rsidR="001F4870" w:rsidRPr="001F4870" w:rsidRDefault="001F4870" w:rsidP="001F4870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 w:hint="eastAsia"/>
          <w:b/>
        </w:rPr>
      </w:pPr>
      <w:r w:rsidRPr="001F4870">
        <w:rPr>
          <w:rFonts w:eastAsiaTheme="minorHAnsi" w:hint="eastAsia"/>
          <w:b/>
        </w:rPr>
        <w:t>TBLB</w:t>
      </w:r>
      <w:r>
        <w:rPr>
          <w:rFonts w:eastAsiaTheme="minorHAnsi" w:hint="eastAsia"/>
          <w:b/>
        </w:rPr>
        <w:t xml:space="preserve"> 2017.12.6</w:t>
      </w:r>
    </w:p>
    <w:p w:rsidR="00797C3C" w:rsidRPr="001F4870" w:rsidRDefault="001F4870" w:rsidP="00797C3C">
      <w:pPr>
        <w:spacing w:after="0" w:line="240" w:lineRule="auto"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 w:hint="eastAsia"/>
          <w:szCs w:val="20"/>
        </w:rPr>
        <w:t xml:space="preserve">Right bronchus : </w:t>
      </w:r>
      <w:r w:rsidR="00797C3C" w:rsidRPr="001F4870">
        <w:rPr>
          <w:rFonts w:ascii="맑은 고딕" w:eastAsia="맑은 고딕" w:hAnsi="맑은 고딕"/>
          <w:szCs w:val="20"/>
        </w:rPr>
        <w:t>No endobronchial lesion. No mucosal change.</w:t>
      </w:r>
    </w:p>
    <w:p w:rsidR="001F4870" w:rsidRDefault="001F4870" w:rsidP="001F4870">
      <w:pPr>
        <w:spacing w:after="0" w:line="240" w:lineRule="auto"/>
        <w:rPr>
          <w:rFonts w:ascii="맑은 고딕" w:eastAsia="맑은 고딕" w:hAnsi="맑은 고딕" w:hint="eastAsia"/>
          <w:szCs w:val="20"/>
        </w:rPr>
      </w:pPr>
      <w:r>
        <w:rPr>
          <w:rFonts w:ascii="맑은 고딕" w:eastAsia="맑은 고딕" w:hAnsi="맑은 고딕" w:hint="eastAsia"/>
          <w:szCs w:val="20"/>
        </w:rPr>
        <w:t>Left Bronchus</w:t>
      </w:r>
    </w:p>
    <w:p w:rsidR="001F4870" w:rsidRPr="001F4870" w:rsidRDefault="001F4870" w:rsidP="001F4870">
      <w:pPr>
        <w:spacing w:after="0" w:line="240" w:lineRule="auto"/>
        <w:ind w:firstLine="800"/>
        <w:rPr>
          <w:rFonts w:ascii="맑은 고딕" w:eastAsia="맑은 고딕" w:hAnsi="맑은 고딕"/>
          <w:szCs w:val="20"/>
        </w:rPr>
      </w:pPr>
      <w:r w:rsidRPr="001F4870">
        <w:rPr>
          <w:rFonts w:ascii="맑은 고딕" w:eastAsia="맑은 고딕" w:hAnsi="맑은 고딕"/>
          <w:szCs w:val="20"/>
        </w:rPr>
        <w:t>No endobronchial lesion. No mucosal change.</w:t>
      </w:r>
    </w:p>
    <w:p w:rsidR="001F4870" w:rsidRDefault="001F4870" w:rsidP="001F4870">
      <w:pPr>
        <w:spacing w:after="0" w:line="240" w:lineRule="auto"/>
        <w:ind w:left="800"/>
        <w:rPr>
          <w:rFonts w:ascii="맑은 고딕" w:eastAsia="맑은 고딕" w:hAnsi="맑은 고딕" w:hint="eastAsia"/>
          <w:szCs w:val="20"/>
        </w:rPr>
      </w:pPr>
      <w:r w:rsidRPr="001F4870">
        <w:rPr>
          <w:rFonts w:ascii="맑은 고딕" w:eastAsia="맑은 고딕" w:hAnsi="맑은 고딕"/>
          <w:szCs w:val="20"/>
        </w:rPr>
        <w:t>LB6에서 BAL (150-&gt;27) 시행함. 시행 후 mass targeting 하여 LB6에서 TBLB * 6회와 fungus tissue culture 시행함. 시행 후 bleeding 관찰되어 epi 및 saline 점적하여 bleeding 멈춤을 확인 후 검사 종료함.</w:t>
      </w:r>
    </w:p>
    <w:p w:rsidR="001F4870" w:rsidRDefault="001F4870" w:rsidP="001F4870">
      <w:pPr>
        <w:spacing w:after="0" w:line="240" w:lineRule="auto"/>
        <w:rPr>
          <w:rFonts w:ascii="맑은 고딕" w:eastAsia="맑은 고딕" w:hAnsi="맑은 고딕" w:hint="eastAsia"/>
          <w:szCs w:val="20"/>
        </w:rPr>
      </w:pPr>
    </w:p>
    <w:p w:rsidR="001320D3" w:rsidRPr="001F4870" w:rsidRDefault="001320D3" w:rsidP="001320D3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 w:rsidRPr="001F4870">
        <w:rPr>
          <w:rFonts w:eastAsiaTheme="minorHAnsi"/>
          <w:b/>
        </w:rPr>
        <w:t xml:space="preserve">Outside </w:t>
      </w:r>
      <w:r w:rsidR="00AB23FA">
        <w:rPr>
          <w:rFonts w:eastAsiaTheme="minorHAnsi" w:hint="eastAsia"/>
          <w:b/>
        </w:rPr>
        <w:t xml:space="preserve">Chest </w:t>
      </w:r>
      <w:r w:rsidRPr="001F4870">
        <w:rPr>
          <w:rFonts w:eastAsiaTheme="minorHAnsi"/>
          <w:b/>
        </w:rPr>
        <w:t xml:space="preserve">CT </w:t>
      </w:r>
      <w:r>
        <w:rPr>
          <w:rFonts w:eastAsiaTheme="minorHAnsi"/>
          <w:b/>
        </w:rPr>
        <w:t>2016</w:t>
      </w:r>
      <w:r w:rsidR="00587D5B">
        <w:rPr>
          <w:rFonts w:eastAsiaTheme="minorHAnsi" w:hint="eastAsia"/>
          <w:b/>
        </w:rPr>
        <w:t>.</w:t>
      </w:r>
      <w:r>
        <w:rPr>
          <w:rFonts w:eastAsiaTheme="minorHAnsi"/>
          <w:b/>
        </w:rPr>
        <w:t>11</w:t>
      </w:r>
      <w:r w:rsidR="00587D5B">
        <w:rPr>
          <w:rFonts w:eastAsiaTheme="minorHAnsi" w:hint="eastAsia"/>
          <w:b/>
        </w:rPr>
        <w:t>.</w:t>
      </w:r>
      <w:r>
        <w:rPr>
          <w:rFonts w:eastAsiaTheme="minorHAnsi"/>
          <w:b/>
        </w:rPr>
        <w:t>19</w:t>
      </w:r>
    </w:p>
    <w:p w:rsidR="001320D3" w:rsidRPr="001F4870" w:rsidRDefault="001320D3" w:rsidP="001320D3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1F4870">
        <w:rPr>
          <w:rFonts w:ascii="맑은 고딕" w:eastAsia="맑은 고딕" w:hAnsi="맑은 고딕"/>
          <w:szCs w:val="20"/>
        </w:rPr>
        <w:t xml:space="preserve">A mixed mass on LLL subpleural area, primary lung cancer </w:t>
      </w:r>
      <w:r w:rsidRPr="00282FEB">
        <w:rPr>
          <w:rFonts w:ascii="맑은 고딕" w:eastAsia="맑은 고딕" w:hAnsi="맑은 고딕"/>
          <w:b/>
          <w:szCs w:val="20"/>
        </w:rPr>
        <w:t>(34mm),</w:t>
      </w:r>
      <w:r w:rsidRPr="001F4870">
        <w:rPr>
          <w:rFonts w:ascii="맑은 고딕" w:eastAsia="맑은 고딕" w:hAnsi="맑은 고딕"/>
          <w:szCs w:val="20"/>
        </w:rPr>
        <w:t xml:space="preserve"> R/O mucinous adenocarcinoma.</w:t>
      </w:r>
    </w:p>
    <w:p w:rsidR="001320D3" w:rsidRDefault="001320D3" w:rsidP="001320D3">
      <w:pPr>
        <w:spacing w:after="0" w:line="240" w:lineRule="auto"/>
        <w:rPr>
          <w:rFonts w:ascii="맑은 고딕" w:eastAsia="맑은 고딕" w:hAnsi="맑은 고딕" w:hint="eastAsia"/>
          <w:szCs w:val="20"/>
        </w:rPr>
      </w:pPr>
      <w:r w:rsidRPr="001F4870">
        <w:rPr>
          <w:rFonts w:ascii="맑은 고딕" w:eastAsia="맑은 고딕" w:hAnsi="맑은 고딕"/>
          <w:szCs w:val="20"/>
        </w:rPr>
        <w:lastRenderedPageBreak/>
        <w:t>Subpleural GGOs on both lungs without change, R/O lung to lung metastasis or inflammatory lesion.</w:t>
      </w:r>
    </w:p>
    <w:p w:rsidR="001320D3" w:rsidRPr="001320D3" w:rsidRDefault="001320D3" w:rsidP="001F4870">
      <w:pPr>
        <w:spacing w:after="0" w:line="240" w:lineRule="auto"/>
        <w:rPr>
          <w:rFonts w:ascii="맑은 고딕" w:eastAsia="맑은 고딕" w:hAnsi="맑은 고딕" w:hint="eastAsia"/>
          <w:szCs w:val="20"/>
        </w:rPr>
      </w:pPr>
    </w:p>
    <w:p w:rsidR="001F4870" w:rsidRPr="001F4870" w:rsidRDefault="001F4870" w:rsidP="001F4870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 w:hint="eastAsia"/>
          <w:b/>
        </w:rPr>
      </w:pPr>
      <w:r w:rsidRPr="001F4870">
        <w:rPr>
          <w:rFonts w:eastAsiaTheme="minorHAnsi"/>
          <w:b/>
        </w:rPr>
        <w:t>C</w:t>
      </w:r>
      <w:r w:rsidRPr="001F4870">
        <w:rPr>
          <w:rFonts w:eastAsiaTheme="minorHAnsi" w:hint="eastAsia"/>
          <w:b/>
        </w:rPr>
        <w:t>hest CT 2017.12.12</w:t>
      </w:r>
    </w:p>
    <w:p w:rsidR="001F4870" w:rsidRPr="001F4870" w:rsidRDefault="001F4870" w:rsidP="001F4870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1F4870">
        <w:rPr>
          <w:rFonts w:ascii="맑은 고딕" w:eastAsia="맑은 고딕" w:hAnsi="맑은 고딕"/>
          <w:szCs w:val="20"/>
        </w:rPr>
        <w:t xml:space="preserve">Slight increase of the mixed mass on LLL subpleural area, primary lung cancer </w:t>
      </w:r>
      <w:r w:rsidRPr="00282FEB">
        <w:rPr>
          <w:rFonts w:ascii="맑은 고딕" w:eastAsia="맑은 고딕" w:hAnsi="맑은 고딕"/>
          <w:b/>
          <w:szCs w:val="20"/>
        </w:rPr>
        <w:t>(55 to 59.2mm)</w:t>
      </w:r>
      <w:r w:rsidRPr="001F4870">
        <w:rPr>
          <w:rFonts w:ascii="맑은 고딕" w:eastAsia="맑은 고딕" w:hAnsi="맑은 고딕"/>
          <w:szCs w:val="20"/>
        </w:rPr>
        <w:t>, R/O mucinous adenocarcinoma.</w:t>
      </w:r>
    </w:p>
    <w:p w:rsidR="001F4870" w:rsidRDefault="001F4870" w:rsidP="001F4870">
      <w:pPr>
        <w:spacing w:after="0" w:line="240" w:lineRule="auto"/>
        <w:rPr>
          <w:rFonts w:ascii="맑은 고딕" w:eastAsia="맑은 고딕" w:hAnsi="맑은 고딕" w:hint="eastAsia"/>
          <w:szCs w:val="20"/>
        </w:rPr>
      </w:pPr>
      <w:r w:rsidRPr="001F4870">
        <w:rPr>
          <w:rFonts w:ascii="맑은 고딕" w:eastAsia="맑은 고딕" w:hAnsi="맑은 고딕"/>
          <w:szCs w:val="20"/>
        </w:rPr>
        <w:t>Subpleural GGOs on both lungs without change, R/O lung to lung metastasis or inflammatory lesion.</w:t>
      </w:r>
    </w:p>
    <w:p w:rsidR="001F4870" w:rsidRDefault="001F4870" w:rsidP="001F4870">
      <w:pPr>
        <w:spacing w:after="0" w:line="240" w:lineRule="auto"/>
        <w:rPr>
          <w:rFonts w:ascii="맑은 고딕" w:eastAsia="맑은 고딕" w:hAnsi="맑은 고딕" w:hint="eastAsia"/>
          <w:szCs w:val="20"/>
        </w:rPr>
      </w:pPr>
    </w:p>
    <w:p w:rsidR="00C07626" w:rsidRPr="001320D3" w:rsidRDefault="00C07626" w:rsidP="00C07626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 w:hint="eastAsia"/>
          <w:b/>
        </w:rPr>
      </w:pPr>
      <w:r w:rsidRPr="001320D3">
        <w:rPr>
          <w:rFonts w:eastAsiaTheme="minorHAnsi" w:hint="eastAsia"/>
          <w:b/>
        </w:rPr>
        <w:t>PET-CT 2017.12.11</w:t>
      </w:r>
    </w:p>
    <w:p w:rsidR="00C07626" w:rsidRPr="001320D3" w:rsidRDefault="00C07626" w:rsidP="00C07626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1320D3">
        <w:rPr>
          <w:rFonts w:ascii="맑은 고딕" w:eastAsia="맑은 고딕" w:hAnsi="맑은 고딕"/>
          <w:szCs w:val="20"/>
        </w:rPr>
        <w:t xml:space="preserve">1. Mild FDG uptake in the </w:t>
      </w:r>
      <w:r w:rsidRPr="001320D3">
        <w:rPr>
          <w:rFonts w:ascii="맑은 고딕" w:eastAsia="맑은 고딕" w:hAnsi="맑은 고딕"/>
          <w:b/>
          <w:szCs w:val="20"/>
        </w:rPr>
        <w:t>LLL superior mass like consolidation, suggests AIS/MIA type lung cancer</w:t>
      </w:r>
      <w:r w:rsidRPr="001320D3">
        <w:rPr>
          <w:rFonts w:ascii="맑은 고딕" w:eastAsia="맑은 고딕" w:hAnsi="맑은 고딕"/>
          <w:szCs w:val="20"/>
        </w:rPr>
        <w:t xml:space="preserve">. </w:t>
      </w:r>
    </w:p>
    <w:p w:rsidR="00C07626" w:rsidRPr="001320D3" w:rsidRDefault="00C07626" w:rsidP="00C07626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1320D3">
        <w:rPr>
          <w:rFonts w:ascii="맑은 고딕" w:eastAsia="맑은 고딕" w:hAnsi="맑은 고딕"/>
          <w:szCs w:val="20"/>
        </w:rPr>
        <w:t xml:space="preserve">2. No other significant abnormal FDG uptake to suggest LN or distant metastasis. </w:t>
      </w:r>
    </w:p>
    <w:p w:rsidR="00C07626" w:rsidRDefault="00C07626" w:rsidP="00C07626">
      <w:pPr>
        <w:spacing w:after="0" w:line="240" w:lineRule="auto"/>
        <w:rPr>
          <w:rFonts w:ascii="맑은 고딕" w:eastAsia="맑은 고딕" w:hAnsi="맑은 고딕" w:hint="eastAsia"/>
          <w:szCs w:val="20"/>
        </w:rPr>
      </w:pPr>
      <w:r w:rsidRPr="001320D3">
        <w:rPr>
          <w:rFonts w:ascii="맑은 고딕" w:eastAsia="맑은 고딕" w:hAnsi="맑은 고딕"/>
          <w:szCs w:val="20"/>
        </w:rPr>
        <w:t xml:space="preserve"> - Mild FDG uptake in the LLL pleural base and along the chest tube insertion site, likely inflammatory change.</w:t>
      </w:r>
    </w:p>
    <w:p w:rsidR="00C07626" w:rsidRDefault="00C07626" w:rsidP="001F4870">
      <w:pPr>
        <w:spacing w:after="0" w:line="240" w:lineRule="auto"/>
        <w:rPr>
          <w:rFonts w:ascii="맑은 고딕" w:eastAsia="맑은 고딕" w:hAnsi="맑은 고딕" w:hint="eastAsia"/>
          <w:szCs w:val="20"/>
        </w:rPr>
      </w:pPr>
    </w:p>
    <w:p w:rsidR="0036341A" w:rsidRPr="0036341A" w:rsidRDefault="0036341A" w:rsidP="0036341A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 w:hint="eastAsia"/>
          <w:b/>
        </w:rPr>
      </w:pPr>
      <w:r w:rsidRPr="0036341A">
        <w:rPr>
          <w:rFonts w:eastAsiaTheme="minorHAnsi" w:hint="eastAsia"/>
          <w:b/>
        </w:rPr>
        <w:t>수술기록 2017.12.27</w:t>
      </w:r>
    </w:p>
    <w:p w:rsidR="0036341A" w:rsidRPr="0036341A" w:rsidRDefault="0036341A" w:rsidP="0036341A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36341A">
        <w:rPr>
          <w:rFonts w:ascii="맑은 고딕" w:eastAsia="맑은 고딕" w:hAnsi="맑은 고딕"/>
          <w:szCs w:val="20"/>
        </w:rPr>
        <w:t>@ incision</w:t>
      </w:r>
    </w:p>
    <w:p w:rsidR="0036341A" w:rsidRPr="0036341A" w:rsidRDefault="0036341A" w:rsidP="0036341A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36341A">
        <w:rPr>
          <w:rFonts w:ascii="맑은 고딕" w:eastAsia="맑은 고딕" w:hAnsi="맑은 고딕"/>
          <w:szCs w:val="20"/>
        </w:rPr>
        <w:t>- 10mm VATS, 3 port + 1 window</w:t>
      </w:r>
    </w:p>
    <w:p w:rsidR="0036341A" w:rsidRPr="0036341A" w:rsidRDefault="0036341A" w:rsidP="0036341A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36341A">
        <w:rPr>
          <w:rFonts w:ascii="맑은 고딕" w:eastAsia="맑은 고딕" w:hAnsi="맑은 고딕"/>
          <w:szCs w:val="20"/>
        </w:rPr>
        <w:t>@ pleura</w:t>
      </w:r>
    </w:p>
    <w:p w:rsidR="0036341A" w:rsidRPr="0036341A" w:rsidRDefault="0036341A" w:rsidP="0036341A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36341A">
        <w:rPr>
          <w:rFonts w:ascii="맑은 고딕" w:eastAsia="맑은 고딕" w:hAnsi="맑은 고딕"/>
          <w:szCs w:val="20"/>
        </w:rPr>
        <w:t>- adhesion ( - )</w:t>
      </w:r>
    </w:p>
    <w:p w:rsidR="0036341A" w:rsidRPr="0036341A" w:rsidRDefault="0036341A" w:rsidP="0036341A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36341A">
        <w:rPr>
          <w:rFonts w:ascii="맑은 고딕" w:eastAsia="맑은 고딕" w:hAnsi="맑은 고딕"/>
          <w:szCs w:val="20"/>
        </w:rPr>
        <w:t>- effusion ( - )</w:t>
      </w:r>
    </w:p>
    <w:p w:rsidR="0036341A" w:rsidRPr="0036341A" w:rsidRDefault="0036341A" w:rsidP="0036341A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36341A">
        <w:rPr>
          <w:rFonts w:ascii="맑은 고딕" w:eastAsia="맑은 고딕" w:hAnsi="맑은 고딕"/>
          <w:szCs w:val="20"/>
        </w:rPr>
        <w:t>- seeding ( - )</w:t>
      </w:r>
    </w:p>
    <w:p w:rsidR="0036341A" w:rsidRPr="0036341A" w:rsidRDefault="0036341A" w:rsidP="0036341A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36341A">
        <w:rPr>
          <w:rFonts w:ascii="맑은 고딕" w:eastAsia="맑은 고딕" w:hAnsi="맑은 고딕"/>
          <w:szCs w:val="20"/>
        </w:rPr>
        <w:t>@ lesion</w:t>
      </w:r>
    </w:p>
    <w:p w:rsidR="0036341A" w:rsidRPr="0036341A" w:rsidRDefault="0036341A" w:rsidP="0036341A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36341A">
        <w:rPr>
          <w:rFonts w:ascii="맑은 고딕" w:eastAsia="맑은 고딕" w:hAnsi="맑은 고딕"/>
          <w:szCs w:val="20"/>
        </w:rPr>
        <w:t>- location : LLL</w:t>
      </w:r>
    </w:p>
    <w:p w:rsidR="0036341A" w:rsidRPr="0036341A" w:rsidRDefault="0036341A" w:rsidP="0036341A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36341A">
        <w:rPr>
          <w:rFonts w:ascii="맑은 고딕" w:eastAsia="맑은 고딕" w:hAnsi="맑은 고딕"/>
          <w:szCs w:val="20"/>
        </w:rPr>
        <w:t>- procedure : wedge resection for diagnosis</w:t>
      </w:r>
    </w:p>
    <w:p w:rsidR="0036341A" w:rsidRPr="0036341A" w:rsidRDefault="0036341A" w:rsidP="0036341A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36341A">
        <w:rPr>
          <w:rFonts w:ascii="맑은 고딕" w:eastAsia="맑은 고딕" w:hAnsi="맑은 고딕"/>
          <w:szCs w:val="20"/>
        </w:rPr>
        <w:t xml:space="preserve"> main mass는 lower lobe superior에서 노란색으로 확인되었다. </w:t>
      </w:r>
    </w:p>
    <w:p w:rsidR="0036341A" w:rsidRPr="0036341A" w:rsidRDefault="0036341A" w:rsidP="0036341A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36341A">
        <w:rPr>
          <w:rFonts w:ascii="맑은 고딕" w:eastAsia="맑은 고딕" w:hAnsi="맑은 고딕"/>
          <w:szCs w:val="20"/>
        </w:rPr>
        <w:t xml:space="preserve"> CT에서 보이던 lower lobe의 diaphragm side에도 약간 노란색의 병변이 확인되어 쐐기절제 하였다 ( stapler *3) </w:t>
      </w:r>
    </w:p>
    <w:p w:rsidR="0036341A" w:rsidRPr="0036341A" w:rsidRDefault="0036341A" w:rsidP="0036341A">
      <w:pPr>
        <w:spacing w:after="0" w:line="240" w:lineRule="auto"/>
        <w:rPr>
          <w:rFonts w:ascii="맑은 고딕" w:eastAsia="맑은 고딕" w:hAnsi="맑은 고딕"/>
          <w:szCs w:val="20"/>
          <w:u w:val="single"/>
        </w:rPr>
      </w:pPr>
      <w:r w:rsidRPr="0036341A">
        <w:rPr>
          <w:rFonts w:ascii="맑은 고딕" w:eastAsia="맑은 고딕" w:hAnsi="맑은 고딕"/>
          <w:szCs w:val="20"/>
          <w:u w:val="single"/>
        </w:rPr>
        <w:t xml:space="preserve"> frozen : adenocarcinoma </w:t>
      </w:r>
    </w:p>
    <w:p w:rsidR="0036341A" w:rsidRPr="0036341A" w:rsidRDefault="0036341A" w:rsidP="0036341A">
      <w:pPr>
        <w:spacing w:after="0" w:line="240" w:lineRule="auto"/>
        <w:rPr>
          <w:rFonts w:ascii="맑은 고딕" w:eastAsia="맑은 고딕" w:hAnsi="맑은 고딕"/>
          <w:szCs w:val="20"/>
          <w:u w:val="single"/>
        </w:rPr>
      </w:pPr>
      <w:r w:rsidRPr="0036341A">
        <w:rPr>
          <w:rFonts w:ascii="맑은 고딕" w:eastAsia="맑은 고딕" w:hAnsi="맑은 고딕"/>
          <w:szCs w:val="20"/>
          <w:u w:val="single"/>
        </w:rPr>
        <w:t xml:space="preserve"> preop. CT에서 다수의 GGO 병변이 양측 폐, 상하엽에 있었던 환자로 M1a 로 판단되어 Lobectomy는 진행하지 않았다. </w:t>
      </w:r>
    </w:p>
    <w:p w:rsidR="0036341A" w:rsidRPr="0036341A" w:rsidRDefault="0036341A" w:rsidP="0036341A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36341A">
        <w:rPr>
          <w:rFonts w:ascii="맑은 고딕" w:eastAsia="맑은 고딕" w:hAnsi="맑은 고딕"/>
          <w:szCs w:val="20"/>
        </w:rPr>
        <w:t>@ Lymph node</w:t>
      </w:r>
    </w:p>
    <w:p w:rsidR="0036341A" w:rsidRPr="0036341A" w:rsidRDefault="0036341A" w:rsidP="0036341A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36341A">
        <w:rPr>
          <w:rFonts w:ascii="맑은 고딕" w:eastAsia="맑은 고딕" w:hAnsi="맑은 고딕"/>
          <w:szCs w:val="20"/>
        </w:rPr>
        <w:t>- systematic mediastinal LN sampling</w:t>
      </w:r>
    </w:p>
    <w:p w:rsidR="0036341A" w:rsidRPr="0036341A" w:rsidRDefault="0036341A" w:rsidP="0036341A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36341A">
        <w:rPr>
          <w:rFonts w:ascii="맑은 고딕" w:eastAsia="맑은 고딕" w:hAnsi="맑은 고딕"/>
          <w:szCs w:val="20"/>
        </w:rPr>
        <w:t xml:space="preserve"> 9,10,11</w:t>
      </w:r>
    </w:p>
    <w:p w:rsidR="0036341A" w:rsidRPr="0036341A" w:rsidRDefault="0036341A" w:rsidP="0036341A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36341A">
        <w:rPr>
          <w:rFonts w:ascii="맑은 고딕" w:eastAsia="맑은 고딕" w:hAnsi="맑은 고딕"/>
          <w:szCs w:val="20"/>
        </w:rPr>
        <w:t>@ drainage</w:t>
      </w:r>
    </w:p>
    <w:p w:rsidR="0036341A" w:rsidRPr="0036341A" w:rsidRDefault="0036341A" w:rsidP="0036341A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36341A">
        <w:rPr>
          <w:rFonts w:ascii="맑은 고딕" w:eastAsia="맑은 고딕" w:hAnsi="맑은 고딕"/>
          <w:szCs w:val="20"/>
        </w:rPr>
        <w:t>- Chest tube : 24Fr. x 1</w:t>
      </w:r>
    </w:p>
    <w:p w:rsidR="0036341A" w:rsidRDefault="0036341A" w:rsidP="0036341A">
      <w:pPr>
        <w:spacing w:after="0" w:line="240" w:lineRule="auto"/>
        <w:rPr>
          <w:rFonts w:ascii="맑은 고딕" w:eastAsia="맑은 고딕" w:hAnsi="맑은 고딕" w:hint="eastAsia"/>
          <w:szCs w:val="20"/>
        </w:rPr>
      </w:pPr>
      <w:r w:rsidRPr="0036341A">
        <w:rPr>
          <w:rFonts w:ascii="맑은 고딕" w:eastAsia="맑은 고딕" w:hAnsi="맑은 고딕"/>
          <w:szCs w:val="20"/>
        </w:rPr>
        <w:t>no eventful operation</w:t>
      </w:r>
    </w:p>
    <w:p w:rsidR="0036341A" w:rsidRDefault="0036341A" w:rsidP="0036341A">
      <w:pPr>
        <w:spacing w:after="0" w:line="240" w:lineRule="auto"/>
        <w:rPr>
          <w:rFonts w:ascii="맑은 고딕" w:eastAsia="맑은 고딕" w:hAnsi="맑은 고딕" w:hint="eastAsia"/>
          <w:szCs w:val="20"/>
        </w:rPr>
      </w:pPr>
    </w:p>
    <w:p w:rsidR="0036341A" w:rsidRPr="0036341A" w:rsidRDefault="0036341A" w:rsidP="0036341A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 w:hint="eastAsia"/>
          <w:b/>
        </w:rPr>
      </w:pPr>
      <w:r w:rsidRPr="0036341A">
        <w:rPr>
          <w:rFonts w:eastAsiaTheme="minorHAnsi" w:hint="eastAsia"/>
          <w:b/>
        </w:rPr>
        <w:t xml:space="preserve">수술기록 </w:t>
      </w:r>
      <w:r w:rsidRPr="0036341A">
        <w:rPr>
          <w:rFonts w:eastAsiaTheme="minorHAnsi"/>
          <w:b/>
        </w:rPr>
        <w:t>2018-01-16</w:t>
      </w:r>
    </w:p>
    <w:p w:rsidR="0036341A" w:rsidRPr="0036341A" w:rsidRDefault="0036341A" w:rsidP="0036341A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36341A">
        <w:rPr>
          <w:rFonts w:ascii="맑은 고딕" w:eastAsia="맑은 고딕" w:hAnsi="맑은 고딕"/>
          <w:szCs w:val="20"/>
        </w:rPr>
        <w:t>incomplete fissure -&gt; stapler *3</w:t>
      </w:r>
    </w:p>
    <w:p w:rsidR="0036341A" w:rsidRPr="0036341A" w:rsidRDefault="0036341A" w:rsidP="0036341A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36341A">
        <w:rPr>
          <w:rFonts w:ascii="맑은 고딕" w:eastAsia="맑은 고딕" w:hAnsi="맑은 고딕"/>
          <w:szCs w:val="20"/>
        </w:rPr>
        <w:t>PA -&gt; stapler *1</w:t>
      </w:r>
    </w:p>
    <w:p w:rsidR="0036341A" w:rsidRPr="0036341A" w:rsidRDefault="0036341A" w:rsidP="0036341A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36341A">
        <w:rPr>
          <w:rFonts w:ascii="맑은 고딕" w:eastAsia="맑은 고딕" w:hAnsi="맑은 고딕"/>
          <w:szCs w:val="20"/>
        </w:rPr>
        <w:t>PV -&gt; stapler *1</w:t>
      </w:r>
    </w:p>
    <w:p w:rsidR="0036341A" w:rsidRDefault="0036341A" w:rsidP="0036341A">
      <w:pPr>
        <w:spacing w:after="0" w:line="240" w:lineRule="auto"/>
        <w:rPr>
          <w:rFonts w:ascii="맑은 고딕" w:eastAsia="맑은 고딕" w:hAnsi="맑은 고딕" w:hint="eastAsia"/>
          <w:szCs w:val="20"/>
        </w:rPr>
      </w:pPr>
      <w:r w:rsidRPr="0036341A">
        <w:rPr>
          <w:rFonts w:ascii="맑은 고딕" w:eastAsia="맑은 고딕" w:hAnsi="맑은 고딕"/>
          <w:szCs w:val="20"/>
        </w:rPr>
        <w:t>bronchus는 cutting 후 suture 함.</w:t>
      </w:r>
    </w:p>
    <w:p w:rsidR="0036341A" w:rsidRPr="00C07626" w:rsidRDefault="0036341A" w:rsidP="0036341A">
      <w:pPr>
        <w:spacing w:after="0" w:line="240" w:lineRule="auto"/>
        <w:rPr>
          <w:rFonts w:ascii="맑은 고딕" w:eastAsia="맑은 고딕" w:hAnsi="맑은 고딕" w:hint="eastAsia"/>
          <w:szCs w:val="20"/>
        </w:rPr>
      </w:pPr>
    </w:p>
    <w:p w:rsidR="001320D3" w:rsidRPr="001320D3" w:rsidRDefault="001320D3" w:rsidP="001320D3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 w:hint="eastAsia"/>
          <w:b/>
        </w:rPr>
      </w:pPr>
      <w:r w:rsidRPr="001320D3">
        <w:rPr>
          <w:rFonts w:eastAsiaTheme="minorHAnsi" w:hint="eastAsia"/>
          <w:b/>
        </w:rPr>
        <w:t>Pathology</w:t>
      </w:r>
      <w:r>
        <w:rPr>
          <w:rFonts w:eastAsiaTheme="minorHAnsi" w:hint="eastAsia"/>
          <w:b/>
        </w:rPr>
        <w:t>(from TBLB)</w:t>
      </w:r>
      <w:r w:rsidRPr="001320D3">
        <w:rPr>
          <w:rFonts w:eastAsiaTheme="minorHAnsi" w:hint="eastAsia"/>
          <w:b/>
        </w:rPr>
        <w:t xml:space="preserve"> 2017.12.12</w:t>
      </w:r>
    </w:p>
    <w:p w:rsidR="001320D3" w:rsidRPr="00282FEB" w:rsidRDefault="001320D3" w:rsidP="001320D3">
      <w:pPr>
        <w:spacing w:after="0" w:line="240" w:lineRule="auto"/>
        <w:rPr>
          <w:rFonts w:ascii="맑은 고딕" w:eastAsia="맑은 고딕" w:hAnsi="맑은 고딕"/>
          <w:b/>
          <w:szCs w:val="20"/>
        </w:rPr>
      </w:pPr>
      <w:r w:rsidRPr="00282FEB">
        <w:rPr>
          <w:rFonts w:ascii="맑은 고딕" w:eastAsia="맑은 고딕" w:hAnsi="맑은 고딕"/>
          <w:b/>
          <w:szCs w:val="20"/>
        </w:rPr>
        <w:t>Adenocarcinoma, see note.</w:t>
      </w:r>
    </w:p>
    <w:p w:rsidR="001320D3" w:rsidRPr="001320D3" w:rsidRDefault="001320D3" w:rsidP="001320D3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1320D3">
        <w:rPr>
          <w:rFonts w:ascii="맑은 고딕" w:eastAsia="맑은 고딕" w:hAnsi="맑은 고딕"/>
          <w:szCs w:val="20"/>
        </w:rPr>
        <w:t>Note) An additional report will follow after immunohistochemical staining and EGFR mutation testing.</w:t>
      </w:r>
    </w:p>
    <w:p w:rsidR="001320D3" w:rsidRPr="001320D3" w:rsidRDefault="001320D3" w:rsidP="001320D3">
      <w:pPr>
        <w:spacing w:after="0" w:line="240" w:lineRule="auto"/>
        <w:rPr>
          <w:rFonts w:ascii="맑은 고딕" w:eastAsia="맑은 고딕" w:hAnsi="맑은 고딕"/>
          <w:szCs w:val="20"/>
        </w:rPr>
      </w:pPr>
    </w:p>
    <w:p w:rsidR="001320D3" w:rsidRPr="001320D3" w:rsidRDefault="001320D3" w:rsidP="001320D3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1320D3">
        <w:rPr>
          <w:rFonts w:ascii="맑은 고딕" w:eastAsia="맑은 고딕" w:hAnsi="맑은 고딕"/>
          <w:szCs w:val="20"/>
        </w:rPr>
        <w:lastRenderedPageBreak/>
        <w:t>[Additional report-1]</w:t>
      </w:r>
    </w:p>
    <w:p w:rsidR="001320D3" w:rsidRPr="001320D3" w:rsidRDefault="001320D3" w:rsidP="001320D3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1320D3">
        <w:rPr>
          <w:rFonts w:ascii="맑은 고딕" w:eastAsia="맑은 고딕" w:hAnsi="맑은 고딕"/>
          <w:szCs w:val="20"/>
        </w:rPr>
        <w:t>Immunohistochemical staining results:</w:t>
      </w:r>
    </w:p>
    <w:p w:rsidR="001320D3" w:rsidRPr="001320D3" w:rsidRDefault="001320D3" w:rsidP="001320D3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1320D3">
        <w:rPr>
          <w:rFonts w:ascii="맑은 고딕" w:eastAsia="맑은 고딕" w:hAnsi="맑은 고딕"/>
          <w:szCs w:val="20"/>
        </w:rPr>
        <w:t>ALK (D5F3) and ROS1: Negative in tumor cells (no detectable staining)</w:t>
      </w:r>
    </w:p>
    <w:p w:rsidR="001320D3" w:rsidRPr="001320D3" w:rsidRDefault="001320D3" w:rsidP="001320D3">
      <w:pPr>
        <w:spacing w:after="0" w:line="240" w:lineRule="auto"/>
        <w:rPr>
          <w:rFonts w:ascii="맑은 고딕" w:eastAsia="맑은 고딕" w:hAnsi="맑은 고딕"/>
          <w:szCs w:val="20"/>
        </w:rPr>
      </w:pPr>
    </w:p>
    <w:p w:rsidR="001320D3" w:rsidRPr="001320D3" w:rsidRDefault="001320D3" w:rsidP="001320D3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1320D3">
        <w:rPr>
          <w:rFonts w:ascii="맑은 고딕" w:eastAsia="맑은 고딕" w:hAnsi="맑은 고딕"/>
          <w:szCs w:val="20"/>
        </w:rPr>
        <w:t>[Additional Report-2]</w:t>
      </w:r>
    </w:p>
    <w:p w:rsidR="001320D3" w:rsidRDefault="001320D3" w:rsidP="001320D3">
      <w:pPr>
        <w:spacing w:after="0" w:line="240" w:lineRule="auto"/>
        <w:rPr>
          <w:rFonts w:ascii="맑은 고딕" w:eastAsia="맑은 고딕" w:hAnsi="맑은 고딕" w:hint="eastAsia"/>
          <w:szCs w:val="20"/>
        </w:rPr>
      </w:pPr>
      <w:r w:rsidRPr="001320D3">
        <w:rPr>
          <w:rFonts w:ascii="맑은 고딕" w:eastAsia="맑은 고딕" w:hAnsi="맑은 고딕"/>
          <w:szCs w:val="20"/>
        </w:rPr>
        <w:t>EGFR mutation (PNA Mutyper real time PCR): Wild type</w:t>
      </w:r>
    </w:p>
    <w:p w:rsidR="0036341A" w:rsidRDefault="0036341A" w:rsidP="001F4870">
      <w:pPr>
        <w:spacing w:after="0" w:line="240" w:lineRule="auto"/>
        <w:rPr>
          <w:rFonts w:ascii="맑은 고딕" w:eastAsia="맑은 고딕" w:hAnsi="맑은 고딕" w:hint="eastAsia"/>
          <w:szCs w:val="20"/>
        </w:rPr>
      </w:pPr>
    </w:p>
    <w:p w:rsidR="0036341A" w:rsidRPr="0036341A" w:rsidRDefault="0036341A" w:rsidP="0036341A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 w:hint="eastAsia"/>
          <w:b/>
        </w:rPr>
      </w:pPr>
      <w:r w:rsidRPr="0036341A">
        <w:rPr>
          <w:rFonts w:eastAsiaTheme="minorHAnsi" w:hint="eastAsia"/>
          <w:b/>
        </w:rPr>
        <w:t>Pathology(from Wedge resection) 2017.12.27</w:t>
      </w:r>
    </w:p>
    <w:p w:rsidR="0036341A" w:rsidRPr="0036341A" w:rsidRDefault="0036341A" w:rsidP="0036341A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36341A">
        <w:rPr>
          <w:rFonts w:ascii="맑은 고딕" w:eastAsia="맑은 고딕" w:hAnsi="맑은 고딕"/>
          <w:szCs w:val="20"/>
        </w:rPr>
        <w:t>Lung, left lower lobe: Patchy interstitial fibrosis with peribronchiolar metaplasia and tyep II pneumocyte hyperplasia</w:t>
      </w:r>
    </w:p>
    <w:p w:rsidR="0036341A" w:rsidRPr="0036341A" w:rsidRDefault="0036341A" w:rsidP="0036341A">
      <w:pPr>
        <w:spacing w:after="0" w:line="240" w:lineRule="auto"/>
        <w:rPr>
          <w:rFonts w:ascii="맑은 고딕" w:eastAsia="맑은 고딕" w:hAnsi="맑은 고딕"/>
          <w:szCs w:val="20"/>
        </w:rPr>
      </w:pPr>
    </w:p>
    <w:p w:rsidR="0036341A" w:rsidRPr="0036341A" w:rsidRDefault="0036341A" w:rsidP="0036341A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36341A">
        <w:rPr>
          <w:rFonts w:ascii="맑은 고딕" w:eastAsia="맑은 고딕" w:hAnsi="맑은 고딕"/>
          <w:szCs w:val="20"/>
        </w:rPr>
        <w:t>[Additional report]</w:t>
      </w:r>
    </w:p>
    <w:p w:rsidR="0036341A" w:rsidRDefault="0036341A" w:rsidP="0036341A">
      <w:pPr>
        <w:spacing w:after="0" w:line="240" w:lineRule="auto"/>
        <w:rPr>
          <w:rFonts w:ascii="맑은 고딕" w:eastAsia="맑은 고딕" w:hAnsi="맑은 고딕" w:hint="eastAsia"/>
          <w:szCs w:val="20"/>
        </w:rPr>
      </w:pPr>
      <w:r w:rsidRPr="0036341A">
        <w:rPr>
          <w:rFonts w:ascii="맑은 고딕" w:eastAsia="맑은 고딕" w:hAnsi="맑은 고딕" w:hint="eastAsia"/>
          <w:szCs w:val="20"/>
        </w:rPr>
        <w:t>생검된</w:t>
      </w:r>
      <w:r w:rsidRPr="0036341A">
        <w:rPr>
          <w:rFonts w:ascii="맑은 고딕" w:eastAsia="맑은 고딕" w:hAnsi="맑은 고딕"/>
          <w:szCs w:val="20"/>
        </w:rPr>
        <w:t xml:space="preserve"> 조직내에 honeycomb change 는 관찰되지 않으나 patchy fibrosis 와 함께 fibroblastic foci 등이 관찰되어, 조직학적 소견상, usual interstitial pneumonia 의 초기병변일 가능성이 있습니다. 임상양상과 종합하여 판단하시기 바랍니다.</w:t>
      </w:r>
    </w:p>
    <w:p w:rsidR="0036341A" w:rsidRDefault="0036341A" w:rsidP="0036341A">
      <w:pPr>
        <w:spacing w:after="0" w:line="240" w:lineRule="auto"/>
        <w:rPr>
          <w:rFonts w:ascii="맑은 고딕" w:eastAsia="맑은 고딕" w:hAnsi="맑은 고딕"/>
          <w:szCs w:val="20"/>
        </w:rPr>
      </w:pPr>
    </w:p>
    <w:p w:rsidR="001320D3" w:rsidRPr="001320D3" w:rsidRDefault="001320D3" w:rsidP="0036341A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 w:hint="eastAsia"/>
          <w:b/>
        </w:rPr>
      </w:pPr>
      <w:r w:rsidRPr="001320D3">
        <w:rPr>
          <w:rFonts w:eastAsiaTheme="minorHAnsi" w:hint="eastAsia"/>
          <w:b/>
        </w:rPr>
        <w:t>Pathology</w:t>
      </w:r>
      <w:r w:rsidR="00426AB3">
        <w:rPr>
          <w:rFonts w:eastAsiaTheme="minorHAnsi" w:hint="eastAsia"/>
          <w:b/>
        </w:rPr>
        <w:t>(from L</w:t>
      </w:r>
      <w:r w:rsidRPr="001320D3">
        <w:rPr>
          <w:rFonts w:eastAsiaTheme="minorHAnsi" w:hint="eastAsia"/>
          <w:b/>
        </w:rPr>
        <w:t>obectomy)</w:t>
      </w:r>
      <w:r>
        <w:rPr>
          <w:rFonts w:eastAsiaTheme="minorHAnsi" w:hint="eastAsia"/>
          <w:b/>
        </w:rPr>
        <w:t xml:space="preserve"> 2018.1.22</w:t>
      </w:r>
    </w:p>
    <w:p w:rsidR="001320D3" w:rsidRPr="001320D3" w:rsidRDefault="001320D3" w:rsidP="001320D3">
      <w:pPr>
        <w:spacing w:after="0" w:line="240" w:lineRule="auto"/>
        <w:rPr>
          <w:rFonts w:ascii="맑은 고딕" w:eastAsia="맑은 고딕" w:hAnsi="맑은 고딕"/>
          <w:b/>
          <w:szCs w:val="20"/>
        </w:rPr>
      </w:pPr>
      <w:r w:rsidRPr="001320D3">
        <w:rPr>
          <w:rFonts w:ascii="맑은 고딕" w:eastAsia="맑은 고딕" w:hAnsi="맑은 고딕"/>
          <w:szCs w:val="20"/>
        </w:rPr>
        <w:t xml:space="preserve">Lung, left lower lobe: </w:t>
      </w:r>
      <w:r w:rsidRPr="001320D3">
        <w:rPr>
          <w:rFonts w:ascii="맑은 고딕" w:eastAsia="맑은 고딕" w:hAnsi="맑은 고딕"/>
          <w:b/>
          <w:szCs w:val="20"/>
        </w:rPr>
        <w:t>Adenocarcinoma, invasive, acinar predominant</w:t>
      </w:r>
    </w:p>
    <w:p w:rsidR="001320D3" w:rsidRPr="001320D3" w:rsidRDefault="001320D3" w:rsidP="001320D3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1320D3">
        <w:rPr>
          <w:rFonts w:ascii="맑은 고딕" w:eastAsia="맑은 고딕" w:hAnsi="맑은 고딕" w:hint="eastAsia"/>
          <w:szCs w:val="20"/>
        </w:rPr>
        <w:t>◇</w:t>
      </w:r>
      <w:r w:rsidRPr="001320D3">
        <w:rPr>
          <w:rFonts w:ascii="맑은 고딕" w:eastAsia="맑은 고딕" w:hAnsi="맑은 고딕"/>
          <w:szCs w:val="20"/>
        </w:rPr>
        <w:t xml:space="preserve"> Tumor size: 5.6x2.9cm</w:t>
      </w:r>
    </w:p>
    <w:p w:rsidR="001320D3" w:rsidRPr="001320D3" w:rsidRDefault="001320D3" w:rsidP="001320D3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1320D3">
        <w:rPr>
          <w:rFonts w:ascii="맑은 고딕" w:eastAsia="맑은 고딕" w:hAnsi="맑은 고딕" w:hint="eastAsia"/>
          <w:szCs w:val="20"/>
        </w:rPr>
        <w:t>◇</w:t>
      </w:r>
      <w:r w:rsidRPr="001320D3">
        <w:rPr>
          <w:rFonts w:ascii="맑은 고딕" w:eastAsia="맑은 고딕" w:hAnsi="맑은 고딕"/>
          <w:szCs w:val="20"/>
        </w:rPr>
        <w:t xml:space="preserve"> Bronchial involvement: Not involved </w:t>
      </w:r>
    </w:p>
    <w:p w:rsidR="001320D3" w:rsidRPr="001320D3" w:rsidRDefault="001320D3" w:rsidP="001320D3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1320D3">
        <w:rPr>
          <w:rFonts w:ascii="맑은 고딕" w:eastAsia="맑은 고딕" w:hAnsi="맑은 고딕" w:hint="eastAsia"/>
          <w:szCs w:val="20"/>
        </w:rPr>
        <w:t>◇</w:t>
      </w:r>
      <w:r w:rsidRPr="001320D3">
        <w:rPr>
          <w:rFonts w:ascii="맑은 고딕" w:eastAsia="맑은 고딕" w:hAnsi="맑은 고딕"/>
          <w:szCs w:val="20"/>
        </w:rPr>
        <w:t xml:space="preserve"> Pleura, visceral: Not involved (PL0) </w:t>
      </w:r>
    </w:p>
    <w:p w:rsidR="001320D3" w:rsidRPr="001320D3" w:rsidRDefault="001320D3" w:rsidP="001320D3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1320D3">
        <w:rPr>
          <w:rFonts w:ascii="맑은 고딕" w:eastAsia="맑은 고딕" w:hAnsi="맑은 고딕" w:hint="eastAsia"/>
          <w:szCs w:val="20"/>
        </w:rPr>
        <w:t>◇</w:t>
      </w:r>
      <w:r w:rsidRPr="001320D3">
        <w:rPr>
          <w:rFonts w:ascii="맑은 고딕" w:eastAsia="맑은 고딕" w:hAnsi="맑은 고딕"/>
          <w:szCs w:val="20"/>
        </w:rPr>
        <w:t xml:space="preserve"> Necrosis: Not identified </w:t>
      </w:r>
    </w:p>
    <w:p w:rsidR="001320D3" w:rsidRPr="001320D3" w:rsidRDefault="001320D3" w:rsidP="001320D3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1320D3">
        <w:rPr>
          <w:rFonts w:ascii="맑은 고딕" w:eastAsia="맑은 고딕" w:hAnsi="맑은 고딕" w:hint="eastAsia"/>
          <w:szCs w:val="20"/>
        </w:rPr>
        <w:t>◇</w:t>
      </w:r>
      <w:r w:rsidRPr="001320D3">
        <w:rPr>
          <w:rFonts w:ascii="맑은 고딕" w:eastAsia="맑은 고딕" w:hAnsi="맑은 고딕"/>
          <w:szCs w:val="20"/>
        </w:rPr>
        <w:t xml:space="preserve"> Lymphovascular invasion: Not identified </w:t>
      </w:r>
    </w:p>
    <w:p w:rsidR="001320D3" w:rsidRPr="001320D3" w:rsidRDefault="001320D3" w:rsidP="001320D3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1320D3">
        <w:rPr>
          <w:rFonts w:ascii="맑은 고딕" w:eastAsia="맑은 고딕" w:hAnsi="맑은 고딕" w:hint="eastAsia"/>
          <w:szCs w:val="20"/>
        </w:rPr>
        <w:t>◇</w:t>
      </w:r>
      <w:r w:rsidRPr="001320D3">
        <w:rPr>
          <w:rFonts w:ascii="맑은 고딕" w:eastAsia="맑은 고딕" w:hAnsi="맑은 고딕"/>
          <w:szCs w:val="20"/>
        </w:rPr>
        <w:t xml:space="preserve"> Perineural invasion: Not identified </w:t>
      </w:r>
    </w:p>
    <w:p w:rsidR="001320D3" w:rsidRPr="001320D3" w:rsidRDefault="001320D3" w:rsidP="001320D3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1320D3">
        <w:rPr>
          <w:rFonts w:ascii="맑은 고딕" w:eastAsia="맑은 고딕" w:hAnsi="맑은 고딕" w:hint="eastAsia"/>
          <w:szCs w:val="20"/>
        </w:rPr>
        <w:t>◇</w:t>
      </w:r>
      <w:r w:rsidRPr="001320D3">
        <w:rPr>
          <w:rFonts w:ascii="맑은 고딕" w:eastAsia="맑은 고딕" w:hAnsi="맑은 고딕"/>
          <w:szCs w:val="20"/>
        </w:rPr>
        <w:t xml:space="preserve"> Spread through air spaces: Not identified </w:t>
      </w:r>
    </w:p>
    <w:p w:rsidR="001320D3" w:rsidRPr="001320D3" w:rsidRDefault="001320D3" w:rsidP="001320D3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1320D3">
        <w:rPr>
          <w:rFonts w:ascii="맑은 고딕" w:eastAsia="맑은 고딕" w:hAnsi="맑은 고딕" w:hint="eastAsia"/>
          <w:szCs w:val="20"/>
        </w:rPr>
        <w:t>◇</w:t>
      </w:r>
      <w:r w:rsidRPr="001320D3">
        <w:rPr>
          <w:rFonts w:ascii="맑은 고딕" w:eastAsia="맑은 고딕" w:hAnsi="맑은 고딕"/>
          <w:szCs w:val="20"/>
        </w:rPr>
        <w:t xml:space="preserve"> Non-neoplastic lung: See note.</w:t>
      </w:r>
    </w:p>
    <w:p w:rsidR="001320D3" w:rsidRPr="001320D3" w:rsidRDefault="001320D3" w:rsidP="001320D3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1320D3">
        <w:rPr>
          <w:rFonts w:ascii="맑은 고딕" w:eastAsia="맑은 고딕" w:hAnsi="맑은 고딕" w:hint="eastAsia"/>
          <w:szCs w:val="20"/>
        </w:rPr>
        <w:t>◇</w:t>
      </w:r>
      <w:r w:rsidRPr="001320D3">
        <w:rPr>
          <w:rFonts w:ascii="맑은 고딕" w:eastAsia="맑은 고딕" w:hAnsi="맑은 고딕"/>
          <w:szCs w:val="20"/>
        </w:rPr>
        <w:t xml:space="preserve"> Resection margins, bronchus and vessel: Free of carcinoma (safety margin: 3.0cm) </w:t>
      </w:r>
    </w:p>
    <w:p w:rsidR="001320D3" w:rsidRPr="001320D3" w:rsidRDefault="001320D3" w:rsidP="001320D3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1320D3">
        <w:rPr>
          <w:rFonts w:ascii="맑은 고딕" w:eastAsia="맑은 고딕" w:hAnsi="맑은 고딕" w:hint="eastAsia"/>
          <w:szCs w:val="20"/>
        </w:rPr>
        <w:t>◇</w:t>
      </w:r>
      <w:r w:rsidRPr="001320D3">
        <w:rPr>
          <w:rFonts w:ascii="맑은 고딕" w:eastAsia="맑은 고딕" w:hAnsi="맑은 고딕"/>
          <w:szCs w:val="20"/>
        </w:rPr>
        <w:t xml:space="preserve"> Lymph nodes, separately sent: subcarinal (0/5), paraaortic (0/4) and subaortic (0/1); total (0/10): Free of carcinoma</w:t>
      </w:r>
    </w:p>
    <w:p w:rsidR="001320D3" w:rsidRPr="001320D3" w:rsidRDefault="001320D3" w:rsidP="001320D3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1320D3">
        <w:rPr>
          <w:rFonts w:ascii="맑은 고딕" w:eastAsia="맑은 고딕" w:hAnsi="맑은 고딕" w:hint="eastAsia"/>
          <w:szCs w:val="20"/>
        </w:rPr>
        <w:t>◇</w:t>
      </w:r>
      <w:r w:rsidRPr="001320D3">
        <w:rPr>
          <w:rFonts w:ascii="맑은 고딕" w:eastAsia="맑은 고딕" w:hAnsi="맑은 고딕"/>
          <w:szCs w:val="20"/>
        </w:rPr>
        <w:t xml:space="preserve"> Histologic component: acinar 100% </w:t>
      </w:r>
    </w:p>
    <w:p w:rsidR="001320D3" w:rsidRPr="001320D3" w:rsidRDefault="001320D3" w:rsidP="001320D3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1320D3">
        <w:rPr>
          <w:rFonts w:ascii="맑은 고딕" w:eastAsia="맑은 고딕" w:hAnsi="맑은 고딕" w:hint="eastAsia"/>
          <w:szCs w:val="20"/>
        </w:rPr>
        <w:t>◇</w:t>
      </w:r>
      <w:r w:rsidRPr="001320D3">
        <w:rPr>
          <w:rFonts w:ascii="맑은 고딕" w:eastAsia="맑은 고딕" w:hAnsi="맑은 고딕"/>
          <w:szCs w:val="20"/>
        </w:rPr>
        <w:t xml:space="preserve"> T3N0 (AJCC 8th ed.)</w:t>
      </w:r>
    </w:p>
    <w:p w:rsidR="001320D3" w:rsidRPr="001320D3" w:rsidRDefault="001320D3" w:rsidP="001320D3">
      <w:pPr>
        <w:spacing w:after="0" w:line="240" w:lineRule="auto"/>
        <w:rPr>
          <w:rFonts w:ascii="맑은 고딕" w:eastAsia="맑은 고딕" w:hAnsi="맑은 고딕"/>
          <w:szCs w:val="20"/>
        </w:rPr>
      </w:pPr>
    </w:p>
    <w:p w:rsidR="001320D3" w:rsidRPr="001320D3" w:rsidRDefault="001320D3" w:rsidP="001320D3">
      <w:pPr>
        <w:spacing w:after="0" w:line="240" w:lineRule="auto"/>
        <w:rPr>
          <w:rFonts w:ascii="맑은 고딕" w:eastAsia="맑은 고딕" w:hAnsi="맑은 고딕"/>
          <w:b/>
          <w:szCs w:val="20"/>
        </w:rPr>
      </w:pPr>
      <w:r w:rsidRPr="001320D3">
        <w:rPr>
          <w:rFonts w:ascii="맑은 고딕" w:eastAsia="맑은 고딕" w:hAnsi="맑은 고딕"/>
          <w:szCs w:val="20"/>
        </w:rPr>
        <w:t xml:space="preserve">Note) </w:t>
      </w:r>
      <w:r w:rsidRPr="001320D3">
        <w:rPr>
          <w:rFonts w:ascii="맑은 고딕" w:eastAsia="맑은 고딕" w:hAnsi="맑은 고딕"/>
          <w:b/>
          <w:szCs w:val="20"/>
        </w:rPr>
        <w:t xml:space="preserve">Chronic fibrosing interstitial pneumonia, possible early usual interstitial pneumonia </w:t>
      </w:r>
    </w:p>
    <w:p w:rsidR="001320D3" w:rsidRPr="001320D3" w:rsidRDefault="001320D3" w:rsidP="001320D3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1320D3">
        <w:rPr>
          <w:rFonts w:ascii="맑은 고딕" w:eastAsia="맑은 고딕" w:hAnsi="맑은 고딕"/>
          <w:szCs w:val="20"/>
        </w:rPr>
        <w:t>1) Marked fibrosis and honeycombing change: Not predominent</w:t>
      </w:r>
    </w:p>
    <w:p w:rsidR="001320D3" w:rsidRPr="001320D3" w:rsidRDefault="001320D3" w:rsidP="001320D3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1320D3">
        <w:rPr>
          <w:rFonts w:ascii="맑은 고딕" w:eastAsia="맑은 고딕" w:hAnsi="맑은 고딕"/>
          <w:szCs w:val="20"/>
        </w:rPr>
        <w:t>2) Pleural and septal predominancy: Not predominent</w:t>
      </w:r>
    </w:p>
    <w:p w:rsidR="001320D3" w:rsidRPr="001320D3" w:rsidRDefault="001320D3" w:rsidP="001320D3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1320D3">
        <w:rPr>
          <w:rFonts w:ascii="맑은 고딕" w:eastAsia="맑은 고딕" w:hAnsi="맑은 고딕"/>
          <w:szCs w:val="20"/>
        </w:rPr>
        <w:t>3) Patchy involvement of lung parenchyma by fibrosis: Present</w:t>
      </w:r>
    </w:p>
    <w:p w:rsidR="001320D3" w:rsidRPr="001320D3" w:rsidRDefault="001320D3" w:rsidP="001320D3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1320D3">
        <w:rPr>
          <w:rFonts w:ascii="맑은 고딕" w:eastAsia="맑은 고딕" w:hAnsi="맑은 고딕"/>
          <w:szCs w:val="20"/>
        </w:rPr>
        <w:t>4) Fibroblastic foci: Present</w:t>
      </w:r>
    </w:p>
    <w:p w:rsidR="001320D3" w:rsidRPr="001320D3" w:rsidRDefault="001320D3" w:rsidP="001320D3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1320D3">
        <w:rPr>
          <w:rFonts w:ascii="맑은 고딕" w:eastAsia="맑은 고딕" w:hAnsi="맑은 고딕"/>
          <w:szCs w:val="20"/>
        </w:rPr>
        <w:t>5) Airspace enlargement: Present</w:t>
      </w:r>
    </w:p>
    <w:p w:rsidR="001320D3" w:rsidRDefault="001320D3" w:rsidP="001320D3">
      <w:pPr>
        <w:spacing w:after="0" w:line="240" w:lineRule="auto"/>
        <w:rPr>
          <w:rFonts w:ascii="맑은 고딕" w:eastAsia="맑은 고딕" w:hAnsi="맑은 고딕" w:hint="eastAsia"/>
          <w:szCs w:val="20"/>
        </w:rPr>
      </w:pPr>
      <w:r w:rsidRPr="001320D3">
        <w:rPr>
          <w:rFonts w:ascii="맑은 고딕" w:eastAsia="맑은 고딕" w:hAnsi="맑은 고딕"/>
          <w:szCs w:val="20"/>
        </w:rPr>
        <w:t>6) Mild to moderate inflammation: Present</w:t>
      </w:r>
    </w:p>
    <w:p w:rsidR="00F072A1" w:rsidRDefault="00F072A1" w:rsidP="001320D3">
      <w:pPr>
        <w:spacing w:after="0" w:line="240" w:lineRule="auto"/>
        <w:rPr>
          <w:rFonts w:ascii="맑은 고딕" w:eastAsia="맑은 고딕" w:hAnsi="맑은 고딕" w:hint="eastAsia"/>
          <w:szCs w:val="20"/>
        </w:rPr>
      </w:pPr>
    </w:p>
    <w:p w:rsidR="00F072A1" w:rsidRDefault="00F072A1" w:rsidP="00F072A1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 w:hint="eastAsia"/>
          <w:b/>
        </w:rPr>
      </w:pPr>
      <w:r w:rsidRPr="00F072A1">
        <w:rPr>
          <w:rFonts w:eastAsiaTheme="minorHAnsi" w:hint="eastAsia"/>
          <w:b/>
        </w:rPr>
        <w:t>이후</w:t>
      </w:r>
      <w:r>
        <w:rPr>
          <w:rFonts w:eastAsiaTheme="minorHAnsi" w:hint="eastAsia"/>
          <w:b/>
        </w:rPr>
        <w:t xml:space="preserve"> </w:t>
      </w:r>
      <w:r w:rsidRPr="00F072A1">
        <w:rPr>
          <w:rFonts w:eastAsiaTheme="minorHAnsi" w:hint="eastAsia"/>
          <w:b/>
        </w:rPr>
        <w:t>경과</w:t>
      </w:r>
    </w:p>
    <w:p w:rsidR="00F072A1" w:rsidRDefault="00F072A1" w:rsidP="00F072A1">
      <w:pPr>
        <w:widowControl/>
        <w:wordWrap/>
        <w:autoSpaceDE/>
        <w:autoSpaceDN/>
        <w:spacing w:after="0" w:line="240" w:lineRule="auto"/>
        <w:jc w:val="left"/>
        <w:rPr>
          <w:rFonts w:eastAsiaTheme="minorHAnsi" w:hint="eastAsia"/>
        </w:rPr>
      </w:pPr>
      <w:r w:rsidRPr="00F072A1">
        <w:rPr>
          <w:rFonts w:eastAsiaTheme="minorHAnsi" w:hint="eastAsia"/>
        </w:rPr>
        <w:t>현재 2018.1.29</w:t>
      </w:r>
      <w:r w:rsidRPr="00F072A1">
        <w:rPr>
          <w:rFonts w:eastAsiaTheme="minorHAnsi"/>
        </w:rPr>
        <w:t>부</w:t>
      </w:r>
      <w:r w:rsidRPr="00F072A1">
        <w:rPr>
          <w:rFonts w:eastAsiaTheme="minorHAnsi" w:hint="eastAsia"/>
        </w:rPr>
        <w:t>터 adjuvant Navelbine / Cisplatin 항암치료 시작하였음.</w:t>
      </w:r>
    </w:p>
    <w:p w:rsidR="00F072A1" w:rsidRDefault="00F072A1" w:rsidP="00F072A1">
      <w:pPr>
        <w:widowControl/>
        <w:wordWrap/>
        <w:autoSpaceDE/>
        <w:autoSpaceDN/>
        <w:spacing w:after="0" w:line="240" w:lineRule="auto"/>
        <w:jc w:val="left"/>
        <w:rPr>
          <w:rFonts w:eastAsiaTheme="minorHAnsi" w:hint="eastAsia"/>
        </w:rPr>
      </w:pPr>
      <w:r>
        <w:rPr>
          <w:rFonts w:eastAsiaTheme="minorHAnsi" w:hint="eastAsia"/>
        </w:rPr>
        <w:t>추후 Adjuvant 항암치료가 끝난 후 IPF 진행 속도를 보여 pirespa 투여 여부 결정하기로 하였음.</w:t>
      </w:r>
    </w:p>
    <w:p w:rsidR="00F072A1" w:rsidRPr="00F072A1" w:rsidRDefault="00F072A1" w:rsidP="00F072A1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</w:p>
    <w:p w:rsidR="00F267AE" w:rsidRPr="00F267AE" w:rsidRDefault="00F267AE" w:rsidP="0000659B">
      <w:pPr>
        <w:spacing w:after="0" w:line="240" w:lineRule="auto"/>
        <w:rPr>
          <w:rFonts w:ascii="맑은 고딕" w:eastAsia="맑은 고딕" w:hAnsi="맑은 고딕"/>
          <w:b/>
          <w:sz w:val="24"/>
          <w:szCs w:val="20"/>
        </w:rPr>
      </w:pPr>
      <w:r w:rsidRPr="00F267AE">
        <w:rPr>
          <w:rFonts w:ascii="맑은 고딕" w:eastAsia="맑은 고딕" w:hAnsi="맑은 고딕" w:hint="eastAsia"/>
          <w:b/>
          <w:sz w:val="24"/>
          <w:szCs w:val="20"/>
        </w:rPr>
        <w:lastRenderedPageBreak/>
        <w:t>#3. 5945855 남O오 M/59 (PUL 강사 외래)</w:t>
      </w:r>
    </w:p>
    <w:p w:rsidR="00F267AE" w:rsidRDefault="00F267AE" w:rsidP="0000659B">
      <w:pPr>
        <w:spacing w:after="0" w:line="240" w:lineRule="auto"/>
        <w:rPr>
          <w:rFonts w:ascii="맑은 고딕" w:eastAsia="맑은 고딕" w:hAnsi="맑은 고딕" w:hint="eastAsia"/>
          <w:szCs w:val="20"/>
        </w:rPr>
      </w:pPr>
      <w:r>
        <w:rPr>
          <w:rFonts w:ascii="맑은 고딕" w:eastAsia="맑은 고딕" w:hAnsi="맑은 고딕" w:hint="eastAsia"/>
          <w:szCs w:val="20"/>
        </w:rPr>
        <w:t xml:space="preserve">CT상 Eosinophilic pneumonia, 병리 Stomach cancer c Lung metastasis </w:t>
      </w:r>
      <w:r>
        <w:rPr>
          <w:rFonts w:ascii="맑은 고딕" w:eastAsia="맑은 고딕" w:hAnsi="맑은 고딕" w:hint="eastAsia"/>
          <w:szCs w:val="20"/>
        </w:rPr>
        <w:br/>
      </w:r>
    </w:p>
    <w:p w:rsidR="007C4627" w:rsidRPr="007C4627" w:rsidRDefault="007C4627" w:rsidP="007C4627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 w:hint="eastAsia"/>
          <w:b/>
        </w:rPr>
      </w:pPr>
      <w:r w:rsidRPr="007C4627">
        <w:rPr>
          <w:rFonts w:eastAsiaTheme="minorHAnsi" w:hint="eastAsia"/>
          <w:b/>
        </w:rPr>
        <w:t>Brief history</w:t>
      </w:r>
    </w:p>
    <w:p w:rsidR="003A2B49" w:rsidRDefault="007C4627" w:rsidP="007C4627">
      <w:pPr>
        <w:spacing w:after="0" w:line="240" w:lineRule="auto"/>
        <w:ind w:firstLine="400"/>
        <w:rPr>
          <w:rFonts w:ascii="맑은 고딕" w:eastAsia="맑은 고딕" w:hAnsi="맑은 고딕" w:hint="eastAsia"/>
          <w:szCs w:val="20"/>
        </w:rPr>
      </w:pPr>
      <w:r w:rsidRPr="007C4627">
        <w:rPr>
          <w:rFonts w:ascii="맑은 고딕" w:eastAsia="맑은 고딕" w:hAnsi="맑은 고딕" w:hint="eastAsia"/>
          <w:szCs w:val="20"/>
        </w:rPr>
        <w:t>상기</w:t>
      </w:r>
      <w:r w:rsidRPr="007C4627">
        <w:rPr>
          <w:rFonts w:ascii="맑은 고딕" w:eastAsia="맑은 고딕" w:hAnsi="맑은 고딕"/>
          <w:szCs w:val="20"/>
        </w:rPr>
        <w:t xml:space="preserve"> 58세 남환 특이 내과적 과거력 없으신 </w:t>
      </w:r>
      <w:r w:rsidR="003A2B49">
        <w:rPr>
          <w:rFonts w:ascii="맑은 고딕" w:eastAsia="맑은 고딕" w:hAnsi="맑은 고딕"/>
          <w:szCs w:val="20"/>
        </w:rPr>
        <w:t>분</w:t>
      </w:r>
      <w:r w:rsidR="003A2B49">
        <w:rPr>
          <w:rFonts w:ascii="맑은 고딕" w:eastAsia="맑은 고딕" w:hAnsi="맑은 고딕" w:hint="eastAsia"/>
          <w:szCs w:val="20"/>
        </w:rPr>
        <w:t>임.</w:t>
      </w:r>
    </w:p>
    <w:p w:rsidR="003A2B49" w:rsidRDefault="003A2B49" w:rsidP="007C4627">
      <w:pPr>
        <w:spacing w:after="0" w:line="240" w:lineRule="auto"/>
        <w:ind w:firstLine="400"/>
        <w:rPr>
          <w:rFonts w:ascii="맑은 고딕" w:eastAsia="맑은 고딕" w:hAnsi="맑은 고딕" w:hint="eastAsia"/>
          <w:szCs w:val="20"/>
        </w:rPr>
      </w:pPr>
    </w:p>
    <w:p w:rsidR="00600E99" w:rsidRDefault="007C4627" w:rsidP="007C4627">
      <w:pPr>
        <w:spacing w:after="0" w:line="240" w:lineRule="auto"/>
        <w:ind w:firstLine="400"/>
        <w:rPr>
          <w:rFonts w:ascii="맑은 고딕" w:eastAsia="맑은 고딕" w:hAnsi="맑은 고딕" w:hint="eastAsia"/>
          <w:szCs w:val="20"/>
        </w:rPr>
      </w:pPr>
      <w:r w:rsidRPr="007C4627">
        <w:rPr>
          <w:rFonts w:ascii="맑은 고딕" w:eastAsia="맑은 고딕" w:hAnsi="맑은 고딕"/>
          <w:szCs w:val="20"/>
        </w:rPr>
        <w:t xml:space="preserve">2011.3월부터 식사 후 더부룩하고 쓰린 증상을 주소로 안동병원 내원하여 시행한 EGD 결과 </w:t>
      </w:r>
      <w:r w:rsidR="00D648C8">
        <w:rPr>
          <w:rFonts w:ascii="맑은 고딕" w:eastAsia="맑은 고딕" w:hAnsi="맑은 고딕" w:hint="eastAsia"/>
          <w:szCs w:val="20"/>
        </w:rPr>
        <w:t>위암 소견 보여</w:t>
      </w:r>
      <w:r w:rsidRPr="007C4627">
        <w:rPr>
          <w:rFonts w:ascii="맑은 고딕" w:eastAsia="맑은 고딕" w:hAnsi="맑은 고딕"/>
          <w:szCs w:val="20"/>
        </w:rPr>
        <w:t xml:space="preserve"> 2011.04.15 본원 </w:t>
      </w:r>
      <w:r w:rsidR="00D648C8">
        <w:rPr>
          <w:rFonts w:ascii="맑은 고딕" w:eastAsia="맑은 고딕" w:hAnsi="맑은 고딕" w:hint="eastAsia"/>
          <w:szCs w:val="20"/>
        </w:rPr>
        <w:t xml:space="preserve">라선영 교수님 </w:t>
      </w:r>
      <w:r>
        <w:rPr>
          <w:rFonts w:ascii="맑은 고딕" w:eastAsia="맑은 고딕" w:hAnsi="맑은 고딕" w:hint="eastAsia"/>
          <w:szCs w:val="20"/>
        </w:rPr>
        <w:t>내원함. AP</w:t>
      </w:r>
      <w:r w:rsidRPr="007C4627">
        <w:rPr>
          <w:rFonts w:ascii="맑은 고딕" w:eastAsia="맑은 고딕" w:hAnsi="맑은 고딕"/>
          <w:szCs w:val="20"/>
        </w:rPr>
        <w:t>CT상 para</w:t>
      </w:r>
      <w:r w:rsidR="00F80EF8">
        <w:rPr>
          <w:rFonts w:ascii="맑은 고딕" w:eastAsia="맑은 고딕" w:hAnsi="맑은 고딕" w:hint="eastAsia"/>
          <w:szCs w:val="20"/>
        </w:rPr>
        <w:t xml:space="preserve"> </w:t>
      </w:r>
      <w:r w:rsidR="00D648C8">
        <w:rPr>
          <w:rFonts w:ascii="맑은 고딕" w:eastAsia="맑은 고딕" w:hAnsi="맑은 고딕"/>
          <w:szCs w:val="20"/>
        </w:rPr>
        <w:t>aortic LN,</w:t>
      </w:r>
      <w:r w:rsidR="00D648C8">
        <w:rPr>
          <w:rFonts w:ascii="맑은 고딕" w:eastAsia="맑은 고딕" w:hAnsi="맑은 고딕" w:hint="eastAsia"/>
          <w:szCs w:val="20"/>
        </w:rPr>
        <w:t xml:space="preserve"> 간침윤</w:t>
      </w:r>
      <w:r w:rsidRPr="007C4627">
        <w:rPr>
          <w:rFonts w:ascii="맑은 고딕" w:eastAsia="맑은 고딕" w:hAnsi="맑은 고딕"/>
          <w:szCs w:val="20"/>
        </w:rPr>
        <w:t xml:space="preserve"> 소견 보여 #1~10th FL/docetaxel #10 (11.4.27~11.11.16) 시행하였으며 EGD(</w:t>
      </w:r>
      <w:r w:rsidR="00D648C8">
        <w:rPr>
          <w:rFonts w:ascii="맑은 고딕" w:eastAsia="맑은 고딕" w:hAnsi="맑은 고딕" w:hint="eastAsia"/>
          <w:szCs w:val="20"/>
        </w:rPr>
        <w:t>2011.</w:t>
      </w:r>
      <w:r w:rsidRPr="007C4627">
        <w:rPr>
          <w:rFonts w:ascii="맑은 고딕" w:eastAsia="맑은 고딕" w:hAnsi="맑은 고딕"/>
          <w:szCs w:val="20"/>
        </w:rPr>
        <w:t>12</w:t>
      </w:r>
      <w:r w:rsidR="00D648C8">
        <w:rPr>
          <w:rFonts w:ascii="맑은 고딕" w:eastAsia="맑은 고딕" w:hAnsi="맑은 고딕" w:hint="eastAsia"/>
          <w:szCs w:val="20"/>
        </w:rPr>
        <w:t>.</w:t>
      </w:r>
      <w:r w:rsidRPr="007C4627">
        <w:rPr>
          <w:rFonts w:ascii="맑은 고딕" w:eastAsia="맑은 고딕" w:hAnsi="맑은 고딕"/>
          <w:szCs w:val="20"/>
        </w:rPr>
        <w:t>8)상 PD</w:t>
      </w:r>
      <w:r w:rsidR="00D648C8">
        <w:rPr>
          <w:rFonts w:ascii="맑은 고딕" w:eastAsia="맑은 고딕" w:hAnsi="맑은 고딕" w:hint="eastAsia"/>
          <w:szCs w:val="20"/>
        </w:rPr>
        <w:t>(Gastric outlet obstruction)</w:t>
      </w:r>
      <w:r w:rsidRPr="007C4627">
        <w:rPr>
          <w:rFonts w:ascii="맑은 고딕" w:eastAsia="맑은 고딕" w:hAnsi="맑은 고딕"/>
          <w:szCs w:val="20"/>
        </w:rPr>
        <w:t xml:space="preserve"> 소견으로 FL based CCRT (11.12.19~12.1.20</w:t>
      </w:r>
      <w:r>
        <w:rPr>
          <w:rFonts w:ascii="맑은 고딕" w:eastAsia="맑은 고딕" w:hAnsi="맑은 고딕" w:hint="eastAsia"/>
          <w:szCs w:val="20"/>
        </w:rPr>
        <w:t>)</w:t>
      </w:r>
      <w:r w:rsidRPr="007C4627">
        <w:rPr>
          <w:rFonts w:ascii="맑은 고딕" w:eastAsia="맑은 고딕" w:hAnsi="맑은 고딕"/>
          <w:szCs w:val="20"/>
        </w:rPr>
        <w:t xml:space="preserve"> </w:t>
      </w:r>
      <w:r>
        <w:rPr>
          <w:rFonts w:ascii="맑은 고딕" w:eastAsia="맑은 고딕" w:hAnsi="맑은 고딕"/>
          <w:szCs w:val="20"/>
        </w:rPr>
        <w:t>시행</w:t>
      </w:r>
      <w:r>
        <w:rPr>
          <w:rFonts w:ascii="맑은 고딕" w:eastAsia="맑은 고딕" w:hAnsi="맑은 고딕" w:hint="eastAsia"/>
          <w:szCs w:val="20"/>
        </w:rPr>
        <w:t>받음</w:t>
      </w:r>
      <w:r w:rsidRPr="007C4627">
        <w:rPr>
          <w:rFonts w:ascii="맑은 고딕" w:eastAsia="맑은 고딕" w:hAnsi="맑은 고딕"/>
          <w:szCs w:val="20"/>
        </w:rPr>
        <w:t xml:space="preserve">. </w:t>
      </w:r>
      <w:r w:rsidR="00D648C8">
        <w:rPr>
          <w:rFonts w:ascii="맑은 고딕" w:eastAsia="맑은 고딕" w:hAnsi="맑은 고딕" w:hint="eastAsia"/>
          <w:szCs w:val="20"/>
        </w:rPr>
        <w:t xml:space="preserve">그 후 </w:t>
      </w:r>
      <w:r w:rsidRPr="007C4627">
        <w:rPr>
          <w:rFonts w:ascii="맑은 고딕" w:eastAsia="맑은 고딕" w:hAnsi="맑은 고딕"/>
          <w:szCs w:val="20"/>
        </w:rPr>
        <w:t xml:space="preserve">tumor marker elevation(CA 19-9) 소견으로 Regimen change 하여 1st FOLFOX CTx </w:t>
      </w:r>
      <w:r>
        <w:rPr>
          <w:rFonts w:ascii="맑은 고딕" w:eastAsia="맑은 고딕" w:hAnsi="맑은 고딕" w:hint="eastAsia"/>
          <w:szCs w:val="20"/>
        </w:rPr>
        <w:t>(2012.4.6-)</w:t>
      </w:r>
      <w:r w:rsidR="00600E99">
        <w:rPr>
          <w:rFonts w:ascii="맑은 고딕" w:eastAsia="맑은 고딕" w:hAnsi="맑은 고딕" w:hint="eastAsia"/>
          <w:szCs w:val="20"/>
        </w:rPr>
        <w:t xml:space="preserve"> 시행 하였음.</w:t>
      </w:r>
    </w:p>
    <w:p w:rsidR="00600E99" w:rsidRPr="00D648C8" w:rsidRDefault="00600E99" w:rsidP="007C4627">
      <w:pPr>
        <w:spacing w:after="0" w:line="240" w:lineRule="auto"/>
        <w:ind w:firstLine="400"/>
        <w:rPr>
          <w:rFonts w:ascii="맑은 고딕" w:eastAsia="맑은 고딕" w:hAnsi="맑은 고딕" w:hint="eastAsia"/>
          <w:szCs w:val="20"/>
        </w:rPr>
      </w:pPr>
    </w:p>
    <w:p w:rsidR="00D37625" w:rsidRDefault="00600E99" w:rsidP="007C4627">
      <w:pPr>
        <w:spacing w:after="0" w:line="240" w:lineRule="auto"/>
        <w:ind w:firstLine="400"/>
        <w:rPr>
          <w:rFonts w:ascii="맑은 고딕" w:eastAsia="맑은 고딕" w:hAnsi="맑은 고딕" w:hint="eastAsia"/>
          <w:szCs w:val="20"/>
        </w:rPr>
      </w:pPr>
      <w:r>
        <w:rPr>
          <w:rFonts w:ascii="맑은 고딕" w:eastAsia="맑은 고딕" w:hAnsi="맑은 고딕" w:hint="eastAsia"/>
          <w:szCs w:val="20"/>
        </w:rPr>
        <w:t xml:space="preserve">시행 </w:t>
      </w:r>
      <w:r w:rsidR="00D648C8">
        <w:rPr>
          <w:rFonts w:ascii="맑은 고딕" w:eastAsia="맑은 고딕" w:hAnsi="맑은 고딕" w:hint="eastAsia"/>
          <w:szCs w:val="20"/>
        </w:rPr>
        <w:t>날</w:t>
      </w:r>
      <w:r>
        <w:rPr>
          <w:rFonts w:ascii="맑은 고딕" w:eastAsia="맑은 고딕" w:hAnsi="맑은 고딕" w:hint="eastAsia"/>
          <w:szCs w:val="20"/>
        </w:rPr>
        <w:t xml:space="preserve"> CXR상에서 보이는 right mid lung field </w:t>
      </w:r>
      <w:r>
        <w:rPr>
          <w:rFonts w:ascii="맑은 고딕" w:eastAsia="맑은 고딕" w:hAnsi="맑은 고딕"/>
          <w:szCs w:val="20"/>
        </w:rPr>
        <w:t>haziness</w:t>
      </w:r>
      <w:r>
        <w:rPr>
          <w:rFonts w:ascii="맑은 고딕" w:eastAsia="맑은 고딕" w:hAnsi="맑은 고딕" w:hint="eastAsia"/>
          <w:szCs w:val="20"/>
        </w:rPr>
        <w:t xml:space="preserve"> 소견으로 외래에서 Chest CT 촬영하였으며 R/O eosinophilic pneumonia 소견 보여 호흡기내과에서</w:t>
      </w:r>
      <w:r w:rsidR="00E85039">
        <w:rPr>
          <w:rFonts w:ascii="맑은 고딕" w:eastAsia="맑은 고딕" w:hAnsi="맑은 고딕" w:hint="eastAsia"/>
          <w:szCs w:val="20"/>
        </w:rPr>
        <w:t xml:space="preserve"> solondo 25</w:t>
      </w:r>
      <w:r>
        <w:rPr>
          <w:rFonts w:ascii="맑은 고딕" w:eastAsia="맑은 고딕" w:hAnsi="맑은 고딕" w:hint="eastAsia"/>
          <w:szCs w:val="20"/>
        </w:rPr>
        <w:t>mg(2012.4.24-) 시작하였음. 호전 소견 없어</w:t>
      </w:r>
      <w:r w:rsidR="00E85039">
        <w:rPr>
          <w:rFonts w:ascii="맑은 고딕" w:eastAsia="맑은 고딕" w:hAnsi="맑은 고딕" w:hint="eastAsia"/>
          <w:szCs w:val="20"/>
        </w:rPr>
        <w:t xml:space="preserve">  solondo 20mg(2012.4.30-), solondo 15mg(2012.5.3-) </w:t>
      </w:r>
      <w:r w:rsidR="00D648C8">
        <w:rPr>
          <w:rFonts w:ascii="맑은 고딕" w:eastAsia="맑은 고딕" w:hAnsi="맑은 고딕" w:hint="eastAsia"/>
          <w:szCs w:val="20"/>
        </w:rPr>
        <w:t>유지</w:t>
      </w:r>
      <w:r w:rsidR="00E85039">
        <w:rPr>
          <w:rFonts w:ascii="맑은 고딕" w:eastAsia="맑은 고딕" w:hAnsi="맑은 고딕" w:hint="eastAsia"/>
          <w:szCs w:val="20"/>
        </w:rPr>
        <w:t xml:space="preserve">하였음. </w:t>
      </w:r>
    </w:p>
    <w:p w:rsidR="00D37625" w:rsidRDefault="00D37625" w:rsidP="007C4627">
      <w:pPr>
        <w:spacing w:after="0" w:line="240" w:lineRule="auto"/>
        <w:ind w:firstLine="400"/>
        <w:rPr>
          <w:rFonts w:ascii="맑은 고딕" w:eastAsia="맑은 고딕" w:hAnsi="맑은 고딕" w:hint="eastAsia"/>
          <w:szCs w:val="20"/>
        </w:rPr>
      </w:pPr>
    </w:p>
    <w:p w:rsidR="007C4627" w:rsidRPr="00E85039" w:rsidRDefault="00E85039" w:rsidP="007C4627">
      <w:pPr>
        <w:spacing w:after="0" w:line="240" w:lineRule="auto"/>
        <w:ind w:firstLine="400"/>
        <w:rPr>
          <w:rFonts w:ascii="맑은 고딕" w:eastAsia="맑은 고딕" w:hAnsi="맑은 고딕" w:hint="eastAsia"/>
          <w:szCs w:val="20"/>
        </w:rPr>
      </w:pPr>
      <w:r>
        <w:rPr>
          <w:rFonts w:ascii="맑은 고딕" w:eastAsia="맑은 고딕" w:hAnsi="맑은 고딕" w:hint="eastAsia"/>
          <w:szCs w:val="20"/>
        </w:rPr>
        <w:t>팔</w:t>
      </w:r>
      <w:r w:rsidR="00D648C8">
        <w:rPr>
          <w:rFonts w:ascii="맑은 고딕" w:eastAsia="맑은 고딕" w:hAnsi="맑은 고딕" w:hint="eastAsia"/>
          <w:szCs w:val="20"/>
        </w:rPr>
        <w:t>이 저린 증상</w:t>
      </w:r>
      <w:r w:rsidR="00D37625">
        <w:rPr>
          <w:rFonts w:ascii="맑은 고딕" w:eastAsia="맑은 고딕" w:hAnsi="맑은 고딕" w:hint="eastAsia"/>
          <w:szCs w:val="20"/>
        </w:rPr>
        <w:t xml:space="preserve"> 및 목, 어깨, 팔 통증이 점점 심해져 C2, T7 </w:t>
      </w:r>
      <w:r>
        <w:rPr>
          <w:rFonts w:ascii="맑은 고딕" w:eastAsia="맑은 고딕" w:hAnsi="맑은 고딕" w:hint="eastAsia"/>
          <w:szCs w:val="20"/>
        </w:rPr>
        <w:t xml:space="preserve">Metastatic bone lesion에 대해서 </w:t>
      </w:r>
      <w:r w:rsidR="00D37625">
        <w:rPr>
          <w:rFonts w:ascii="맑은 고딕" w:eastAsia="맑은 고딕" w:hAnsi="맑은 고딕" w:hint="eastAsia"/>
          <w:szCs w:val="20"/>
        </w:rPr>
        <w:t xml:space="preserve">laminectomy 시행 위한 </w:t>
      </w:r>
      <w:r>
        <w:rPr>
          <w:rFonts w:ascii="맑은 고딕" w:eastAsia="맑은 고딕" w:hAnsi="맑은 고딕" w:hint="eastAsia"/>
          <w:szCs w:val="20"/>
        </w:rPr>
        <w:t>Operability 위해서</w:t>
      </w:r>
      <w:r w:rsidR="00D37625">
        <w:rPr>
          <w:rFonts w:ascii="맑은 고딕" w:eastAsia="맑은 고딕" w:hAnsi="맑은 고딕" w:hint="eastAsia"/>
          <w:szCs w:val="20"/>
        </w:rPr>
        <w:t xml:space="preserve"> chest CT에서 보이는 GGO에 대한 TBLB상 </w:t>
      </w:r>
      <w:r>
        <w:rPr>
          <w:rFonts w:ascii="맑은 고딕" w:eastAsia="맑은 고딕" w:hAnsi="맑은 고딕" w:hint="eastAsia"/>
          <w:szCs w:val="20"/>
        </w:rPr>
        <w:t>metastatic carcinoma</w:t>
      </w:r>
      <w:r w:rsidR="00D37625">
        <w:rPr>
          <w:rFonts w:ascii="맑은 고딕" w:eastAsia="맑은 고딕" w:hAnsi="맑은 고딕" w:hint="eastAsia"/>
          <w:szCs w:val="20"/>
        </w:rPr>
        <w:t>, (clinically from stomach)</w:t>
      </w:r>
      <w:r>
        <w:rPr>
          <w:rFonts w:ascii="맑은 고딕" w:eastAsia="맑은 고딕" w:hAnsi="맑은 고딕" w:hint="eastAsia"/>
          <w:szCs w:val="20"/>
        </w:rPr>
        <w:t xml:space="preserve"> 소견 보임.</w:t>
      </w:r>
    </w:p>
    <w:p w:rsidR="007C4627" w:rsidRDefault="007C4627" w:rsidP="007C4627">
      <w:pPr>
        <w:spacing w:after="0" w:line="240" w:lineRule="auto"/>
        <w:rPr>
          <w:rFonts w:ascii="맑은 고딕" w:eastAsia="맑은 고딕" w:hAnsi="맑은 고딕" w:hint="eastAsia"/>
          <w:szCs w:val="20"/>
        </w:rPr>
      </w:pPr>
    </w:p>
    <w:p w:rsidR="00871E7E" w:rsidRPr="00871E7E" w:rsidRDefault="00871E7E" w:rsidP="00871E7E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 w:hint="eastAsia"/>
          <w:b/>
        </w:rPr>
      </w:pPr>
      <w:r w:rsidRPr="00871E7E">
        <w:rPr>
          <w:rFonts w:eastAsiaTheme="minorHAnsi" w:hint="eastAsia"/>
          <w:b/>
        </w:rPr>
        <w:t>Lab</w:t>
      </w:r>
      <w:r>
        <w:rPr>
          <w:rFonts w:eastAsiaTheme="minorHAnsi" w:hint="eastAsia"/>
          <w:b/>
        </w:rPr>
        <w:t xml:space="preserve"> 2012.4.6</w:t>
      </w:r>
    </w:p>
    <w:p w:rsidR="00871E7E" w:rsidRDefault="00871E7E" w:rsidP="007C4627">
      <w:pPr>
        <w:spacing w:after="0" w:line="240" w:lineRule="auto"/>
        <w:rPr>
          <w:rFonts w:ascii="맑은 고딕" w:eastAsia="맑은 고딕" w:hAnsi="맑은 고딕" w:hint="eastAsia"/>
          <w:szCs w:val="20"/>
        </w:rPr>
      </w:pPr>
      <w:r>
        <w:rPr>
          <w:rFonts w:ascii="맑은 고딕" w:eastAsia="맑은 고딕" w:hAnsi="맑은 고딕" w:hint="eastAsia"/>
          <w:szCs w:val="20"/>
        </w:rPr>
        <w:t>CBC 6940/uL / 9.8 g/dL / 182k /uL</w:t>
      </w:r>
    </w:p>
    <w:p w:rsidR="00871E7E" w:rsidRDefault="00871E7E" w:rsidP="007C4627">
      <w:pPr>
        <w:spacing w:after="0" w:line="240" w:lineRule="auto"/>
        <w:rPr>
          <w:rFonts w:ascii="맑은 고딕" w:eastAsia="맑은 고딕" w:hAnsi="맑은 고딕" w:hint="eastAsia"/>
          <w:szCs w:val="20"/>
        </w:rPr>
      </w:pPr>
      <w:r>
        <w:rPr>
          <w:rFonts w:ascii="맑은 고딕" w:eastAsia="맑은 고딕" w:hAnsi="맑은 고딕" w:hint="eastAsia"/>
          <w:szCs w:val="20"/>
        </w:rPr>
        <w:t>BUN/Cr 18.0/0.63 mg/dL</w:t>
      </w:r>
    </w:p>
    <w:p w:rsidR="00871E7E" w:rsidRPr="00871E7E" w:rsidRDefault="00871E7E" w:rsidP="00871E7E">
      <w:pPr>
        <w:spacing w:after="0" w:line="240" w:lineRule="auto"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/>
          <w:szCs w:val="20"/>
        </w:rPr>
        <w:t>CA 19-9</w:t>
      </w:r>
      <w:r>
        <w:rPr>
          <w:rFonts w:ascii="맑은 고딕" w:eastAsia="맑은 고딕" w:hAnsi="맑은 고딕"/>
          <w:szCs w:val="20"/>
        </w:rPr>
        <w:tab/>
      </w:r>
      <w:r>
        <w:rPr>
          <w:rFonts w:ascii="맑은 고딕" w:eastAsia="맑은 고딕" w:hAnsi="맑은 고딕" w:hint="eastAsia"/>
          <w:szCs w:val="20"/>
        </w:rPr>
        <w:t xml:space="preserve"> </w:t>
      </w:r>
      <w:r w:rsidRPr="00871E7E">
        <w:rPr>
          <w:rFonts w:ascii="맑은 고딕" w:eastAsia="맑은 고딕" w:hAnsi="맑은 고딕"/>
          <w:szCs w:val="20"/>
        </w:rPr>
        <w:t>467.0</w:t>
      </w:r>
      <w:r>
        <w:rPr>
          <w:rFonts w:ascii="맑은 고딕" w:eastAsia="맑은 고딕" w:hAnsi="맑은 고딕" w:hint="eastAsia"/>
          <w:szCs w:val="20"/>
        </w:rPr>
        <w:t xml:space="preserve"> U/mL &lt;- 84.2</w:t>
      </w:r>
      <w:r w:rsidRPr="00871E7E">
        <w:rPr>
          <w:rFonts w:ascii="맑은 고딕" w:eastAsia="맑은 고딕" w:hAnsi="맑은 고딕" w:hint="eastAsia"/>
          <w:szCs w:val="20"/>
        </w:rPr>
        <w:t xml:space="preserve"> </w:t>
      </w:r>
      <w:r>
        <w:rPr>
          <w:rFonts w:ascii="맑은 고딕" w:eastAsia="맑은 고딕" w:hAnsi="맑은 고딕" w:hint="eastAsia"/>
          <w:szCs w:val="20"/>
        </w:rPr>
        <w:t>U/mL</w:t>
      </w:r>
      <w:r>
        <w:rPr>
          <w:rFonts w:ascii="맑은 고딕" w:eastAsia="맑은 고딕" w:hAnsi="맑은 고딕" w:hint="eastAsia"/>
          <w:szCs w:val="20"/>
        </w:rPr>
        <w:t xml:space="preserve"> (2012.2.20)</w:t>
      </w:r>
    </w:p>
    <w:p w:rsidR="00871E7E" w:rsidRPr="00871E7E" w:rsidRDefault="00871E7E" w:rsidP="00871E7E">
      <w:pPr>
        <w:spacing w:after="0" w:line="240" w:lineRule="auto"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/>
          <w:szCs w:val="20"/>
        </w:rPr>
        <w:t>CEA</w:t>
      </w:r>
      <w:r>
        <w:rPr>
          <w:rFonts w:ascii="맑은 고딕" w:eastAsia="맑은 고딕" w:hAnsi="맑은 고딕" w:hint="eastAsia"/>
          <w:szCs w:val="20"/>
        </w:rPr>
        <w:t xml:space="preserve"> </w:t>
      </w:r>
      <w:r w:rsidRPr="00871E7E">
        <w:rPr>
          <w:rFonts w:ascii="맑은 고딕" w:eastAsia="맑은 고딕" w:hAnsi="맑은 고딕"/>
          <w:szCs w:val="20"/>
        </w:rPr>
        <w:t>29.97</w:t>
      </w:r>
      <w:r>
        <w:rPr>
          <w:rFonts w:ascii="맑은 고딕" w:eastAsia="맑은 고딕" w:hAnsi="맑은 고딕" w:hint="eastAsia"/>
          <w:szCs w:val="20"/>
        </w:rPr>
        <w:t xml:space="preserve"> ng/mL &lt;- 2.36</w:t>
      </w:r>
      <w:r w:rsidRPr="00871E7E">
        <w:rPr>
          <w:rFonts w:ascii="맑은 고딕" w:eastAsia="맑은 고딕" w:hAnsi="맑은 고딕" w:hint="eastAsia"/>
          <w:szCs w:val="20"/>
        </w:rPr>
        <w:t xml:space="preserve"> </w:t>
      </w:r>
      <w:r>
        <w:rPr>
          <w:rFonts w:ascii="맑은 고딕" w:eastAsia="맑은 고딕" w:hAnsi="맑은 고딕" w:hint="eastAsia"/>
          <w:szCs w:val="20"/>
        </w:rPr>
        <w:t xml:space="preserve">ng/mL </w:t>
      </w:r>
      <w:r>
        <w:rPr>
          <w:rFonts w:ascii="맑은 고딕" w:eastAsia="맑은 고딕" w:hAnsi="맑은 고딕" w:hint="eastAsia"/>
          <w:szCs w:val="20"/>
        </w:rPr>
        <w:t>(2012.2.20)</w:t>
      </w:r>
    </w:p>
    <w:p w:rsidR="00871E7E" w:rsidRDefault="00871E7E" w:rsidP="00871E7E">
      <w:pPr>
        <w:spacing w:after="0" w:line="240" w:lineRule="auto"/>
        <w:rPr>
          <w:rFonts w:ascii="맑은 고딕" w:eastAsia="맑은 고딕" w:hAnsi="맑은 고딕" w:hint="eastAsia"/>
          <w:szCs w:val="20"/>
        </w:rPr>
      </w:pPr>
      <w:r>
        <w:rPr>
          <w:rFonts w:ascii="맑은 고딕" w:eastAsia="맑은 고딕" w:hAnsi="맑은 고딕"/>
          <w:szCs w:val="20"/>
        </w:rPr>
        <w:t xml:space="preserve">CA 72-4 </w:t>
      </w:r>
      <w:r w:rsidRPr="00871E7E">
        <w:rPr>
          <w:rFonts w:ascii="맑은 고딕" w:eastAsia="맑은 고딕" w:hAnsi="맑은 고딕"/>
          <w:szCs w:val="20"/>
        </w:rPr>
        <w:t>43.50</w:t>
      </w:r>
      <w:r>
        <w:rPr>
          <w:rFonts w:ascii="맑은 고딕" w:eastAsia="맑은 고딕" w:hAnsi="맑은 고딕" w:hint="eastAsia"/>
          <w:szCs w:val="20"/>
        </w:rPr>
        <w:t>U/mL &lt;- 4.33</w:t>
      </w:r>
      <w:r w:rsidRPr="00871E7E">
        <w:rPr>
          <w:rFonts w:ascii="맑은 고딕" w:eastAsia="맑은 고딕" w:hAnsi="맑은 고딕" w:hint="eastAsia"/>
          <w:szCs w:val="20"/>
        </w:rPr>
        <w:t xml:space="preserve"> </w:t>
      </w:r>
      <w:r>
        <w:rPr>
          <w:rFonts w:ascii="맑은 고딕" w:eastAsia="맑은 고딕" w:hAnsi="맑은 고딕" w:hint="eastAsia"/>
          <w:szCs w:val="20"/>
        </w:rPr>
        <w:t>U/mL</w:t>
      </w:r>
      <w:r>
        <w:rPr>
          <w:rFonts w:ascii="맑은 고딕" w:eastAsia="맑은 고딕" w:hAnsi="맑은 고딕" w:hint="eastAsia"/>
          <w:szCs w:val="20"/>
        </w:rPr>
        <w:t xml:space="preserve"> (2012.2.20)</w:t>
      </w:r>
    </w:p>
    <w:p w:rsidR="00871E7E" w:rsidRPr="00871E7E" w:rsidRDefault="00871E7E" w:rsidP="00871E7E">
      <w:pPr>
        <w:spacing w:after="0" w:line="240" w:lineRule="auto"/>
        <w:rPr>
          <w:rFonts w:ascii="맑은 고딕" w:eastAsia="맑은 고딕" w:hAnsi="맑은 고딕" w:hint="eastAsia"/>
          <w:szCs w:val="20"/>
        </w:rPr>
      </w:pPr>
      <w:bookmarkStart w:id="0" w:name="_GoBack"/>
      <w:bookmarkEnd w:id="0"/>
    </w:p>
    <w:p w:rsidR="00E85039" w:rsidRPr="00E85039" w:rsidRDefault="00E85039" w:rsidP="00E85039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 w:hint="eastAsia"/>
          <w:b/>
        </w:rPr>
      </w:pPr>
      <w:r w:rsidRPr="00E85039">
        <w:rPr>
          <w:rFonts w:eastAsiaTheme="minorHAnsi" w:hint="eastAsia"/>
          <w:b/>
        </w:rPr>
        <w:t>TBLB 2012.5.11</w:t>
      </w:r>
    </w:p>
    <w:p w:rsidR="00E85039" w:rsidRPr="00E85039" w:rsidRDefault="00E85039" w:rsidP="00E85039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E85039">
        <w:rPr>
          <w:rFonts w:ascii="맑은 고딕" w:eastAsia="맑은 고딕" w:hAnsi="맑은 고딕"/>
          <w:szCs w:val="20"/>
        </w:rPr>
        <w:t xml:space="preserve">Lt: no endobronchial lesion &amp; no mucosal change </w:t>
      </w:r>
    </w:p>
    <w:p w:rsidR="00E85039" w:rsidRPr="00E85039" w:rsidRDefault="00E85039" w:rsidP="00E85039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E85039">
        <w:rPr>
          <w:rFonts w:ascii="맑은 고딕" w:eastAsia="맑은 고딕" w:hAnsi="맑은 고딕"/>
          <w:szCs w:val="20"/>
        </w:rPr>
        <w:t xml:space="preserve">Rt: no endobronchial lesion&amp; no mucosal change </w:t>
      </w:r>
    </w:p>
    <w:p w:rsidR="00E85039" w:rsidRPr="00E85039" w:rsidRDefault="00E85039" w:rsidP="00E85039">
      <w:pPr>
        <w:spacing w:after="0" w:line="240" w:lineRule="auto"/>
        <w:ind w:firstLine="400"/>
        <w:rPr>
          <w:rFonts w:ascii="맑은 고딕" w:eastAsia="맑은 고딕" w:hAnsi="맑은 고딕"/>
          <w:szCs w:val="20"/>
        </w:rPr>
      </w:pPr>
      <w:r w:rsidRPr="00E85039">
        <w:rPr>
          <w:rFonts w:ascii="맑은 고딕" w:eastAsia="맑은 고딕" w:hAnsi="맑은 고딕"/>
          <w:szCs w:val="20"/>
        </w:rPr>
        <w:t>RML RB4 에서 BAL 시행함. (150cc--&gt;85cc)</w:t>
      </w:r>
    </w:p>
    <w:p w:rsidR="00E85039" w:rsidRPr="00E85039" w:rsidRDefault="00E85039" w:rsidP="00E85039">
      <w:pPr>
        <w:spacing w:after="0" w:line="240" w:lineRule="auto"/>
        <w:ind w:firstLine="400"/>
        <w:rPr>
          <w:rFonts w:ascii="맑은 고딕" w:eastAsia="맑은 고딕" w:hAnsi="맑은 고딕"/>
          <w:szCs w:val="20"/>
        </w:rPr>
      </w:pPr>
      <w:r w:rsidRPr="00E85039">
        <w:rPr>
          <w:rFonts w:ascii="맑은 고딕" w:eastAsia="맑은 고딕" w:hAnsi="맑은 고딕"/>
          <w:szCs w:val="20"/>
        </w:rPr>
        <w:t xml:space="preserve">RB4 targeting 하여 TBLB 5회 시행함. 약간의 bleeding있었으나 </w:t>
      </w:r>
    </w:p>
    <w:p w:rsidR="00E85039" w:rsidRPr="00E85039" w:rsidRDefault="00E85039" w:rsidP="00E85039">
      <w:pPr>
        <w:spacing w:after="0" w:line="240" w:lineRule="auto"/>
        <w:ind w:firstLine="400"/>
        <w:rPr>
          <w:rFonts w:ascii="맑은 고딕" w:eastAsia="맑은 고딕" w:hAnsi="맑은 고딕"/>
          <w:szCs w:val="20"/>
        </w:rPr>
      </w:pPr>
      <w:r w:rsidRPr="00E85039">
        <w:rPr>
          <w:rFonts w:ascii="맑은 고딕" w:eastAsia="맑은 고딕" w:hAnsi="맑은 고딕" w:hint="eastAsia"/>
          <w:szCs w:val="20"/>
        </w:rPr>
        <w:t>지혈</w:t>
      </w:r>
      <w:r w:rsidRPr="00E85039">
        <w:rPr>
          <w:rFonts w:ascii="맑은 고딕" w:eastAsia="맑은 고딕" w:hAnsi="맑은 고딕"/>
          <w:szCs w:val="20"/>
        </w:rPr>
        <w:t xml:space="preserve"> 후 시술 종료함. </w:t>
      </w:r>
    </w:p>
    <w:p w:rsidR="00E85039" w:rsidRDefault="00E85039" w:rsidP="00E85039">
      <w:pPr>
        <w:spacing w:after="0" w:line="240" w:lineRule="auto"/>
        <w:rPr>
          <w:rFonts w:ascii="맑은 고딕" w:eastAsia="맑은 고딕" w:hAnsi="맑은 고딕" w:hint="eastAsia"/>
          <w:szCs w:val="20"/>
        </w:rPr>
      </w:pPr>
    </w:p>
    <w:p w:rsidR="00084027" w:rsidRPr="00743D15" w:rsidRDefault="00084027" w:rsidP="00743D15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 w:hint="eastAsia"/>
          <w:b/>
        </w:rPr>
      </w:pPr>
      <w:r w:rsidRPr="00743D15">
        <w:rPr>
          <w:rFonts w:eastAsiaTheme="minorHAnsi" w:hint="eastAsia"/>
          <w:b/>
        </w:rPr>
        <w:t>BAL</w:t>
      </w:r>
      <w:r w:rsidR="00743D15">
        <w:rPr>
          <w:rFonts w:eastAsiaTheme="minorHAnsi" w:hint="eastAsia"/>
          <w:b/>
        </w:rPr>
        <w:t xml:space="preserve"> </w:t>
      </w:r>
      <w:r w:rsidR="00743D15" w:rsidRPr="00E85039">
        <w:rPr>
          <w:rFonts w:eastAsiaTheme="minorHAnsi" w:hint="eastAsia"/>
          <w:b/>
        </w:rPr>
        <w:t>2012.5.11</w:t>
      </w:r>
    </w:p>
    <w:p w:rsidR="00084027" w:rsidRPr="00084027" w:rsidRDefault="00D648C8" w:rsidP="00084027">
      <w:pPr>
        <w:spacing w:after="0" w:line="240" w:lineRule="auto"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/>
          <w:szCs w:val="20"/>
        </w:rPr>
        <w:t>Color</w:t>
      </w:r>
      <w:r>
        <w:rPr>
          <w:rFonts w:ascii="맑은 고딕" w:eastAsia="맑은 고딕" w:hAnsi="맑은 고딕" w:hint="eastAsia"/>
          <w:szCs w:val="20"/>
        </w:rPr>
        <w:t xml:space="preserve"> </w:t>
      </w:r>
      <w:r w:rsidR="00084027" w:rsidRPr="00084027">
        <w:rPr>
          <w:rFonts w:ascii="맑은 고딕" w:eastAsia="맑은 고딕" w:hAnsi="맑은 고딕"/>
          <w:szCs w:val="20"/>
        </w:rPr>
        <w:t>Colorless</w:t>
      </w:r>
      <w:r>
        <w:rPr>
          <w:rFonts w:ascii="맑은 고딕" w:eastAsia="맑은 고딕" w:hAnsi="맑은 고딕" w:hint="eastAsia"/>
          <w:szCs w:val="20"/>
        </w:rPr>
        <w:t xml:space="preserve"> / </w:t>
      </w:r>
      <w:r>
        <w:rPr>
          <w:rFonts w:ascii="맑은 고딕" w:eastAsia="맑은 고딕" w:hAnsi="맑은 고딕"/>
          <w:szCs w:val="20"/>
        </w:rPr>
        <w:t>Turbidity</w:t>
      </w:r>
      <w:r>
        <w:rPr>
          <w:rFonts w:ascii="맑은 고딕" w:eastAsia="맑은 고딕" w:hAnsi="맑은 고딕"/>
          <w:szCs w:val="20"/>
        </w:rPr>
        <w:tab/>
      </w:r>
      <w:r>
        <w:rPr>
          <w:rFonts w:ascii="맑은 고딕" w:eastAsia="맑은 고딕" w:hAnsi="맑은 고딕" w:hint="eastAsia"/>
          <w:szCs w:val="20"/>
        </w:rPr>
        <w:t xml:space="preserve"> </w:t>
      </w:r>
      <w:r w:rsidR="00084027" w:rsidRPr="00084027">
        <w:rPr>
          <w:rFonts w:ascii="맑은 고딕" w:eastAsia="맑은 고딕" w:hAnsi="맑은 고딕"/>
          <w:szCs w:val="20"/>
        </w:rPr>
        <w:t>Hazy</w:t>
      </w:r>
    </w:p>
    <w:p w:rsidR="00D648C8" w:rsidRDefault="00D648C8" w:rsidP="00084027">
      <w:pPr>
        <w:spacing w:after="0" w:line="240" w:lineRule="auto"/>
        <w:rPr>
          <w:rFonts w:ascii="맑은 고딕" w:eastAsia="맑은 고딕" w:hAnsi="맑은 고딕" w:hint="eastAsia"/>
          <w:szCs w:val="20"/>
        </w:rPr>
      </w:pPr>
      <w:r>
        <w:rPr>
          <w:rFonts w:ascii="맑은 고딕" w:eastAsia="맑은 고딕" w:hAnsi="맑은 고딕"/>
          <w:szCs w:val="20"/>
        </w:rPr>
        <w:t>RBC</w:t>
      </w:r>
      <w:r>
        <w:rPr>
          <w:rFonts w:ascii="맑은 고딕" w:eastAsia="맑은 고딕" w:hAnsi="맑은 고딕" w:hint="eastAsia"/>
          <w:szCs w:val="20"/>
        </w:rPr>
        <w:t xml:space="preserve"> </w:t>
      </w:r>
      <w:r w:rsidR="00084027" w:rsidRPr="00084027">
        <w:rPr>
          <w:rFonts w:ascii="맑은 고딕" w:eastAsia="맑은 고딕" w:hAnsi="맑은 고딕"/>
          <w:szCs w:val="20"/>
        </w:rPr>
        <w:t>12</w:t>
      </w:r>
    </w:p>
    <w:p w:rsidR="00084027" w:rsidRPr="00084027" w:rsidRDefault="00084027" w:rsidP="00B0477F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084027">
        <w:rPr>
          <w:rFonts w:ascii="맑은 고딕" w:eastAsia="맑은 고딕" w:hAnsi="맑은 고딕"/>
          <w:szCs w:val="20"/>
        </w:rPr>
        <w:t>WBC</w:t>
      </w:r>
      <w:r w:rsidR="00D648C8">
        <w:rPr>
          <w:rFonts w:ascii="맑은 고딕" w:eastAsia="맑은 고딕" w:hAnsi="맑은 고딕" w:hint="eastAsia"/>
          <w:szCs w:val="20"/>
        </w:rPr>
        <w:t xml:space="preserve"> </w:t>
      </w:r>
      <w:r w:rsidRPr="00084027">
        <w:rPr>
          <w:rFonts w:ascii="맑은 고딕" w:eastAsia="맑은 고딕" w:hAnsi="맑은 고딕"/>
          <w:szCs w:val="20"/>
        </w:rPr>
        <w:t>78</w:t>
      </w:r>
      <w:r w:rsidR="00D648C8">
        <w:rPr>
          <w:rFonts w:ascii="맑은 고딕" w:eastAsia="맑은 고딕" w:hAnsi="맑은 고딕" w:hint="eastAsia"/>
          <w:szCs w:val="20"/>
        </w:rPr>
        <w:t xml:space="preserve"> </w:t>
      </w:r>
      <w:r w:rsidR="00D648C8">
        <w:rPr>
          <w:rFonts w:ascii="맑은 고딕" w:eastAsia="맑은 고딕" w:hAnsi="맑은 고딕"/>
          <w:szCs w:val="20"/>
        </w:rPr>
        <w:t>Mononuclear cells</w:t>
      </w:r>
      <w:r w:rsidR="00D648C8">
        <w:rPr>
          <w:rFonts w:ascii="맑은 고딕" w:eastAsia="맑은 고딕" w:hAnsi="맑은 고딕" w:hint="eastAsia"/>
          <w:szCs w:val="20"/>
        </w:rPr>
        <w:t xml:space="preserve"> </w:t>
      </w:r>
      <w:r w:rsidRPr="00084027">
        <w:rPr>
          <w:rFonts w:ascii="맑은 고딕" w:eastAsia="맑은 고딕" w:hAnsi="맑은 고딕"/>
          <w:szCs w:val="20"/>
        </w:rPr>
        <w:t>100</w:t>
      </w:r>
      <w:r w:rsidR="00D648C8">
        <w:rPr>
          <w:rFonts w:ascii="맑은 고딕" w:eastAsia="맑은 고딕" w:hAnsi="맑은 고딕" w:hint="eastAsia"/>
          <w:szCs w:val="20"/>
        </w:rPr>
        <w:t xml:space="preserve">% </w:t>
      </w:r>
      <w:r>
        <w:rPr>
          <w:rFonts w:ascii="맑은 고딕" w:eastAsia="맑은 고딕" w:hAnsi="맑은 고딕" w:hint="eastAsia"/>
          <w:szCs w:val="20"/>
        </w:rPr>
        <w:t xml:space="preserve"> (Lymphocyte 16%, Macrophage 84%)</w:t>
      </w:r>
      <w:r w:rsidR="00B0477F">
        <w:rPr>
          <w:rFonts w:ascii="맑은 고딕" w:eastAsia="맑은 고딕" w:hAnsi="맑은 고딕" w:hint="eastAsia"/>
          <w:szCs w:val="20"/>
        </w:rPr>
        <w:t xml:space="preserve"> (C</w:t>
      </w:r>
      <w:r w:rsidRPr="00084027">
        <w:rPr>
          <w:rFonts w:ascii="맑은 고딕" w:eastAsia="맑은 고딕" w:hAnsi="맑은 고딕"/>
          <w:szCs w:val="20"/>
        </w:rPr>
        <w:t>D4</w:t>
      </w:r>
      <w:r w:rsidRPr="00084027">
        <w:rPr>
          <w:rFonts w:ascii="맑은 고딕" w:eastAsia="맑은 고딕" w:hAnsi="맑은 고딕"/>
          <w:szCs w:val="20"/>
        </w:rPr>
        <w:tab/>
        <w:t>19.2</w:t>
      </w:r>
      <w:r w:rsidR="00B0477F">
        <w:rPr>
          <w:rFonts w:ascii="맑은 고딕" w:eastAsia="맑은 고딕" w:hAnsi="맑은 고딕" w:hint="eastAsia"/>
          <w:szCs w:val="20"/>
        </w:rPr>
        <w:t xml:space="preserve">/ </w:t>
      </w:r>
      <w:r w:rsidR="00B0477F">
        <w:rPr>
          <w:rFonts w:ascii="맑은 고딕" w:eastAsia="맑은 고딕" w:hAnsi="맑은 고딕"/>
          <w:szCs w:val="20"/>
        </w:rPr>
        <w:t>CD8</w:t>
      </w:r>
      <w:r w:rsidR="00B0477F">
        <w:rPr>
          <w:rFonts w:ascii="맑은 고딕" w:eastAsia="맑은 고딕" w:hAnsi="맑은 고딕" w:hint="eastAsia"/>
          <w:szCs w:val="20"/>
        </w:rPr>
        <w:t xml:space="preserve"> </w:t>
      </w:r>
      <w:r w:rsidRPr="00084027">
        <w:rPr>
          <w:rFonts w:ascii="맑은 고딕" w:eastAsia="맑은 고딕" w:hAnsi="맑은 고딕"/>
          <w:szCs w:val="20"/>
        </w:rPr>
        <w:t>47.3</w:t>
      </w:r>
      <w:r w:rsidR="00B0477F">
        <w:rPr>
          <w:rFonts w:ascii="맑은 고딕" w:eastAsia="맑은 고딕" w:hAnsi="맑은 고딕" w:hint="eastAsia"/>
          <w:szCs w:val="20"/>
        </w:rPr>
        <w:t>)</w:t>
      </w:r>
    </w:p>
    <w:p w:rsidR="00084027" w:rsidRDefault="00D648C8" w:rsidP="00084027">
      <w:pPr>
        <w:spacing w:after="0" w:line="240" w:lineRule="auto"/>
        <w:rPr>
          <w:rFonts w:ascii="맑은 고딕" w:eastAsia="맑은 고딕" w:hAnsi="맑은 고딕" w:hint="eastAsia"/>
          <w:szCs w:val="20"/>
        </w:rPr>
      </w:pPr>
      <w:r>
        <w:rPr>
          <w:rFonts w:ascii="맑은 고딕" w:eastAsia="맑은 고딕" w:hAnsi="맑은 고딕"/>
          <w:szCs w:val="20"/>
        </w:rPr>
        <w:t>SG</w:t>
      </w:r>
      <w:r>
        <w:rPr>
          <w:rFonts w:ascii="맑은 고딕" w:eastAsia="맑은 고딕" w:hAnsi="맑은 고딕" w:hint="eastAsia"/>
          <w:szCs w:val="20"/>
        </w:rPr>
        <w:t xml:space="preserve"> </w:t>
      </w:r>
      <w:r w:rsidR="00084027" w:rsidRPr="00084027">
        <w:rPr>
          <w:rFonts w:ascii="맑은 고딕" w:eastAsia="맑은 고딕" w:hAnsi="맑은 고딕"/>
          <w:szCs w:val="20"/>
        </w:rPr>
        <w:t>1.005</w:t>
      </w:r>
      <w:r>
        <w:rPr>
          <w:rFonts w:ascii="맑은 고딕" w:eastAsia="맑은 고딕" w:hAnsi="맑은 고딕" w:hint="eastAsia"/>
          <w:szCs w:val="20"/>
        </w:rPr>
        <w:t xml:space="preserve"> / </w:t>
      </w:r>
      <w:r w:rsidR="00084027" w:rsidRPr="00084027">
        <w:rPr>
          <w:rFonts w:ascii="맑은 고딕" w:eastAsia="맑은 고딕" w:hAnsi="맑은 고딕"/>
          <w:szCs w:val="20"/>
        </w:rPr>
        <w:t>pH</w:t>
      </w:r>
      <w:r>
        <w:rPr>
          <w:rFonts w:ascii="맑은 고딕" w:eastAsia="맑은 고딕" w:hAnsi="맑은 고딕" w:hint="eastAsia"/>
          <w:szCs w:val="20"/>
        </w:rPr>
        <w:t xml:space="preserve"> </w:t>
      </w:r>
      <w:r w:rsidR="00084027" w:rsidRPr="00084027">
        <w:rPr>
          <w:rFonts w:ascii="맑은 고딕" w:eastAsia="맑은 고딕" w:hAnsi="맑은 고딕"/>
          <w:szCs w:val="20"/>
        </w:rPr>
        <w:t>6.4</w:t>
      </w:r>
    </w:p>
    <w:p w:rsidR="00084027" w:rsidRDefault="00084027" w:rsidP="00084027">
      <w:pPr>
        <w:spacing w:after="0" w:line="240" w:lineRule="auto"/>
        <w:rPr>
          <w:rFonts w:ascii="맑은 고딕" w:eastAsia="맑은 고딕" w:hAnsi="맑은 고딕" w:hint="eastAsia"/>
          <w:szCs w:val="20"/>
        </w:rPr>
      </w:pPr>
    </w:p>
    <w:p w:rsidR="00486249" w:rsidRPr="00486249" w:rsidRDefault="00486249" w:rsidP="00486249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 w:hint="eastAsia"/>
          <w:b/>
        </w:rPr>
      </w:pPr>
      <w:r w:rsidRPr="00486249">
        <w:rPr>
          <w:rFonts w:eastAsiaTheme="minorHAnsi" w:hint="eastAsia"/>
          <w:b/>
        </w:rPr>
        <w:t>Chest CT 2011.12.6</w:t>
      </w:r>
    </w:p>
    <w:p w:rsidR="00486249" w:rsidRPr="00486249" w:rsidRDefault="00486249" w:rsidP="00486249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486249">
        <w:rPr>
          <w:rFonts w:ascii="맑은 고딕" w:eastAsia="맑은 고딕" w:hAnsi="맑은 고딕"/>
          <w:szCs w:val="20"/>
        </w:rPr>
        <w:t>Improved multifocal GGA in both lungs with consolidation in BLL.</w:t>
      </w:r>
    </w:p>
    <w:p w:rsidR="00486249" w:rsidRPr="00486249" w:rsidRDefault="00486249" w:rsidP="00486249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486249">
        <w:rPr>
          <w:rFonts w:ascii="맑은 고딕" w:eastAsia="맑은 고딕" w:hAnsi="맑은 고딕"/>
          <w:szCs w:val="20"/>
        </w:rPr>
        <w:t>No evidence of parenchymal metastasis.</w:t>
      </w:r>
    </w:p>
    <w:p w:rsidR="00486249" w:rsidRPr="00486249" w:rsidRDefault="00486249" w:rsidP="00486249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486249">
        <w:rPr>
          <w:rFonts w:ascii="맑은 고딕" w:eastAsia="맑은 고딕" w:hAnsi="맑은 고딕"/>
          <w:szCs w:val="20"/>
        </w:rPr>
        <w:t>Decreased in size of paraaortic, subcarinal and both hilar area.</w:t>
      </w:r>
    </w:p>
    <w:p w:rsidR="00486249" w:rsidRPr="00486249" w:rsidRDefault="00486249" w:rsidP="00486249">
      <w:pPr>
        <w:spacing w:after="0" w:line="240" w:lineRule="auto"/>
        <w:rPr>
          <w:rFonts w:ascii="맑은 고딕" w:eastAsia="맑은 고딕" w:hAnsi="맑은 고딕"/>
          <w:szCs w:val="20"/>
        </w:rPr>
      </w:pPr>
    </w:p>
    <w:p w:rsidR="00486249" w:rsidRDefault="00486249" w:rsidP="00486249">
      <w:pPr>
        <w:spacing w:after="0" w:line="240" w:lineRule="auto"/>
        <w:rPr>
          <w:rFonts w:ascii="맑은 고딕" w:eastAsia="맑은 고딕" w:hAnsi="맑은 고딕" w:hint="eastAsia"/>
          <w:szCs w:val="20"/>
        </w:rPr>
      </w:pPr>
      <w:r w:rsidRPr="00486249">
        <w:rPr>
          <w:rFonts w:ascii="맑은 고딕" w:eastAsia="맑은 고딕" w:hAnsi="맑은 고딕"/>
          <w:szCs w:val="20"/>
        </w:rPr>
        <w:t>IMP; No evidence of intrathoracic metastasis.</w:t>
      </w:r>
    </w:p>
    <w:p w:rsidR="00631903" w:rsidRDefault="00631903" w:rsidP="00486249">
      <w:pPr>
        <w:spacing w:after="0" w:line="240" w:lineRule="auto"/>
        <w:rPr>
          <w:rFonts w:ascii="맑은 고딕" w:eastAsia="맑은 고딕" w:hAnsi="맑은 고딕" w:hint="eastAsia"/>
          <w:szCs w:val="20"/>
        </w:rPr>
      </w:pPr>
    </w:p>
    <w:p w:rsidR="00486249" w:rsidRPr="00AB23FA" w:rsidRDefault="00AB23FA" w:rsidP="00AB23FA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 w:hint="eastAsia"/>
          <w:b/>
        </w:rPr>
      </w:pPr>
      <w:r w:rsidRPr="00AB23FA">
        <w:rPr>
          <w:rFonts w:eastAsiaTheme="minorHAnsi" w:hint="eastAsia"/>
          <w:b/>
        </w:rPr>
        <w:t>APCT 2012.3.20</w:t>
      </w:r>
    </w:p>
    <w:p w:rsidR="00AB23FA" w:rsidRPr="00AB23FA" w:rsidRDefault="00AB23FA" w:rsidP="00AB23FA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AB23FA">
        <w:rPr>
          <w:rFonts w:ascii="맑은 고딕" w:eastAsia="맑은 고딕" w:hAnsi="맑은 고딕"/>
          <w:szCs w:val="20"/>
        </w:rPr>
        <w:t>- 1.6 cm nodule in rt lower lung suggest lung metastasis.</w:t>
      </w:r>
    </w:p>
    <w:p w:rsidR="00AB23FA" w:rsidRPr="00AB23FA" w:rsidRDefault="00AB23FA" w:rsidP="00AB23FA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AB23FA">
        <w:rPr>
          <w:rFonts w:ascii="맑은 고딕" w:eastAsia="맑은 고딕" w:hAnsi="맑은 고딕"/>
          <w:szCs w:val="20"/>
        </w:rPr>
        <w:t>- NO gross interval change of irregular thickening of stomach wall is seen.</w:t>
      </w:r>
    </w:p>
    <w:p w:rsidR="00AB23FA" w:rsidRPr="00AB23FA" w:rsidRDefault="00AB23FA" w:rsidP="00AB23FA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AB23FA">
        <w:rPr>
          <w:rFonts w:ascii="맑은 고딕" w:eastAsia="맑은 고딕" w:hAnsi="맑은 고딕"/>
          <w:szCs w:val="20"/>
        </w:rPr>
        <w:t>- There is no evidence of newly developed lesion in abdome</w:t>
      </w:r>
      <w:r w:rsidR="00984DC0">
        <w:rPr>
          <w:rFonts w:ascii="맑은 고딕" w:eastAsia="맑은 고딕" w:hAnsi="맑은 고딕" w:hint="eastAsia"/>
          <w:szCs w:val="20"/>
        </w:rPr>
        <w:t>n</w:t>
      </w:r>
      <w:r w:rsidRPr="00AB23FA">
        <w:rPr>
          <w:rFonts w:ascii="맑은 고딕" w:eastAsia="맑은 고딕" w:hAnsi="맑은 고딕"/>
          <w:szCs w:val="20"/>
        </w:rPr>
        <w:t xml:space="preserve"> or pelvis.</w:t>
      </w:r>
    </w:p>
    <w:p w:rsidR="00AB23FA" w:rsidRDefault="00AB23FA" w:rsidP="00AB23FA">
      <w:pPr>
        <w:spacing w:after="0" w:line="240" w:lineRule="auto"/>
        <w:rPr>
          <w:rFonts w:ascii="맑은 고딕" w:eastAsia="맑은 고딕" w:hAnsi="맑은 고딕" w:hint="eastAsia"/>
          <w:szCs w:val="20"/>
        </w:rPr>
      </w:pPr>
      <w:r w:rsidRPr="00AB23FA">
        <w:rPr>
          <w:rFonts w:ascii="맑은 고딕" w:eastAsia="맑은 고딕" w:hAnsi="맑은 고딕"/>
          <w:szCs w:val="20"/>
        </w:rPr>
        <w:t>- Other findings are not remarkable.</w:t>
      </w:r>
    </w:p>
    <w:p w:rsidR="00AB23FA" w:rsidRDefault="00AB23FA" w:rsidP="00AB23FA">
      <w:pPr>
        <w:spacing w:after="0" w:line="240" w:lineRule="auto"/>
        <w:rPr>
          <w:rFonts w:ascii="맑은 고딕" w:eastAsia="맑은 고딕" w:hAnsi="맑은 고딕" w:hint="eastAsia"/>
          <w:szCs w:val="20"/>
        </w:rPr>
      </w:pPr>
    </w:p>
    <w:p w:rsidR="00486249" w:rsidRPr="00486249" w:rsidRDefault="00486249" w:rsidP="00486249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 w:hint="eastAsia"/>
          <w:b/>
        </w:rPr>
      </w:pPr>
      <w:r w:rsidRPr="00486249">
        <w:rPr>
          <w:rFonts w:eastAsiaTheme="minorHAnsi" w:hint="eastAsia"/>
          <w:b/>
        </w:rPr>
        <w:t>Chest CT 2012.4.16</w:t>
      </w:r>
    </w:p>
    <w:p w:rsidR="00486249" w:rsidRPr="00486249" w:rsidRDefault="00486249" w:rsidP="00486249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486249">
        <w:rPr>
          <w:rFonts w:ascii="맑은 고딕" w:eastAsia="맑은 고딕" w:hAnsi="맑은 고딕"/>
          <w:szCs w:val="20"/>
        </w:rPr>
        <w:t>1. Increased size of Lt supraclavicular LNs, probably metastasis.</w:t>
      </w:r>
    </w:p>
    <w:p w:rsidR="00486249" w:rsidRDefault="00486249" w:rsidP="00486249">
      <w:pPr>
        <w:spacing w:after="0" w:line="240" w:lineRule="auto"/>
        <w:rPr>
          <w:rFonts w:ascii="맑은 고딕" w:eastAsia="맑은 고딕" w:hAnsi="맑은 고딕" w:hint="eastAsia"/>
          <w:szCs w:val="20"/>
        </w:rPr>
      </w:pPr>
      <w:r w:rsidRPr="00486249">
        <w:rPr>
          <w:rFonts w:ascii="맑은 고딕" w:eastAsia="맑은 고딕" w:hAnsi="맑은 고딕"/>
          <w:szCs w:val="20"/>
        </w:rPr>
        <w:t>2. Newly developed multifocal patchy GGO and ill-defined nodules/consolidation in both lungs, rather likely eosinophilic pneumonia(simple).</w:t>
      </w:r>
    </w:p>
    <w:p w:rsidR="00486249" w:rsidRDefault="00486249" w:rsidP="00486249">
      <w:pPr>
        <w:spacing w:after="0" w:line="240" w:lineRule="auto"/>
        <w:rPr>
          <w:rFonts w:ascii="맑은 고딕" w:eastAsia="맑은 고딕" w:hAnsi="맑은 고딕" w:hint="eastAsia"/>
          <w:szCs w:val="20"/>
        </w:rPr>
      </w:pPr>
    </w:p>
    <w:p w:rsidR="00486249" w:rsidRPr="00486249" w:rsidRDefault="00486249" w:rsidP="00486249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 w:hint="eastAsia"/>
          <w:b/>
        </w:rPr>
      </w:pPr>
      <w:r w:rsidRPr="00486249">
        <w:rPr>
          <w:rFonts w:eastAsiaTheme="minorHAnsi" w:hint="eastAsia"/>
          <w:b/>
        </w:rPr>
        <w:t>Chest CT 2012.6.4</w:t>
      </w:r>
    </w:p>
    <w:p w:rsidR="00486249" w:rsidRPr="00486249" w:rsidRDefault="00486249" w:rsidP="00486249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486249">
        <w:rPr>
          <w:rFonts w:ascii="맑은 고딕" w:eastAsia="맑은 고딕" w:hAnsi="맑은 고딕"/>
          <w:szCs w:val="20"/>
        </w:rPr>
        <w:t>1. Progressive disease.</w:t>
      </w:r>
    </w:p>
    <w:p w:rsidR="00486249" w:rsidRPr="00486249" w:rsidRDefault="00486249" w:rsidP="00486249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486249">
        <w:rPr>
          <w:rFonts w:ascii="맑은 고딕" w:eastAsia="맑은 고딕" w:hAnsi="맑은 고딕"/>
          <w:szCs w:val="20"/>
        </w:rPr>
        <w:t>- further increased size of metastatic bilateral supraclavicular LNs.</w:t>
      </w:r>
    </w:p>
    <w:p w:rsidR="00486249" w:rsidRPr="00486249" w:rsidRDefault="00486249" w:rsidP="00486249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486249">
        <w:rPr>
          <w:rFonts w:ascii="맑은 고딕" w:eastAsia="맑은 고딕" w:hAnsi="맑은 고딕"/>
          <w:szCs w:val="20"/>
        </w:rPr>
        <w:t>- further increased size of metastatic lung lesions.</w:t>
      </w:r>
    </w:p>
    <w:p w:rsidR="00486249" w:rsidRPr="00486249" w:rsidRDefault="00486249" w:rsidP="00486249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486249">
        <w:rPr>
          <w:rFonts w:ascii="맑은 고딕" w:eastAsia="맑은 고딕" w:hAnsi="맑은 고딕"/>
          <w:szCs w:val="20"/>
        </w:rPr>
        <w:t>- a 2.5 cm soft tissue lesion at Lt. paraaortic area (suprarenal), possible metastatic LN.</w:t>
      </w:r>
    </w:p>
    <w:p w:rsidR="00486249" w:rsidRPr="00486249" w:rsidRDefault="00486249" w:rsidP="00486249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486249">
        <w:rPr>
          <w:rFonts w:ascii="맑은 고딕" w:eastAsia="맑은 고딕" w:hAnsi="맑은 고딕"/>
          <w:szCs w:val="20"/>
        </w:rPr>
        <w:t>- mural thickening of the stomach (primary stomach cancer), no remarkable change.</w:t>
      </w:r>
    </w:p>
    <w:p w:rsidR="00486249" w:rsidRPr="00486249" w:rsidRDefault="00486249" w:rsidP="00486249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486249">
        <w:rPr>
          <w:rFonts w:ascii="맑은 고딕" w:eastAsia="맑은 고딕" w:hAnsi="맑은 고딕"/>
          <w:szCs w:val="20"/>
        </w:rPr>
        <w:t>2. Newly developed GGO with intralobular and peribronchovascular interstitial thickening in both lungs, r/o lymphangitic metastases.</w:t>
      </w:r>
    </w:p>
    <w:p w:rsidR="00486249" w:rsidRPr="00486249" w:rsidRDefault="00486249" w:rsidP="00486249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486249">
        <w:rPr>
          <w:rFonts w:ascii="맑은 고딕" w:eastAsia="맑은 고딕" w:hAnsi="맑은 고딕"/>
          <w:szCs w:val="20"/>
        </w:rPr>
        <w:t>3. Newly developed bilateral pleural effusion.</w:t>
      </w:r>
    </w:p>
    <w:p w:rsidR="00486249" w:rsidRPr="00486249" w:rsidRDefault="00486249" w:rsidP="00486249">
      <w:pPr>
        <w:spacing w:after="0" w:line="240" w:lineRule="auto"/>
        <w:rPr>
          <w:rFonts w:ascii="맑은 고딕" w:eastAsia="맑은 고딕" w:hAnsi="맑은 고딕" w:hint="eastAsia"/>
          <w:szCs w:val="20"/>
        </w:rPr>
      </w:pPr>
    </w:p>
    <w:p w:rsidR="00486249" w:rsidRPr="00486249" w:rsidRDefault="00486249" w:rsidP="00486249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 w:rsidRPr="00486249">
        <w:rPr>
          <w:rFonts w:eastAsiaTheme="minorHAnsi" w:hint="eastAsia"/>
          <w:b/>
        </w:rPr>
        <w:t>Pathology(from EGD) 2011.4.19</w:t>
      </w:r>
    </w:p>
    <w:p w:rsidR="00486249" w:rsidRPr="00486249" w:rsidRDefault="00486249" w:rsidP="00486249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486249">
        <w:rPr>
          <w:rFonts w:ascii="맑은 고딕" w:eastAsia="맑은 고딕" w:hAnsi="맑은 고딕"/>
          <w:szCs w:val="20"/>
        </w:rPr>
        <w:t>Stomach, EGD biopsy: Adenocarcinoma, poorly differentiated</w:t>
      </w:r>
    </w:p>
    <w:p w:rsidR="00486249" w:rsidRPr="00486249" w:rsidRDefault="00486249" w:rsidP="00486249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486249">
        <w:rPr>
          <w:rFonts w:ascii="맑은 고딕" w:eastAsia="맑은 고딕" w:hAnsi="맑은 고딕"/>
          <w:szCs w:val="20"/>
        </w:rPr>
        <w:t>Note) The immunohistochemical stain results:</w:t>
      </w:r>
    </w:p>
    <w:p w:rsidR="00486249" w:rsidRPr="00486249" w:rsidRDefault="00486249" w:rsidP="00486249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486249">
        <w:rPr>
          <w:rFonts w:ascii="맑은 고딕" w:eastAsia="맑은 고딕" w:hAnsi="맑은 고딕"/>
          <w:szCs w:val="20"/>
        </w:rPr>
        <w:t>HER2: positive (1+)</w:t>
      </w:r>
    </w:p>
    <w:p w:rsidR="00486249" w:rsidRPr="00486249" w:rsidRDefault="00486249" w:rsidP="00486249">
      <w:pPr>
        <w:widowControl/>
        <w:wordWrap/>
        <w:autoSpaceDE/>
        <w:autoSpaceDN/>
        <w:spacing w:after="0" w:line="240" w:lineRule="auto"/>
        <w:jc w:val="left"/>
        <w:rPr>
          <w:rFonts w:eastAsiaTheme="minorHAnsi" w:hint="eastAsia"/>
          <w:b/>
        </w:rPr>
      </w:pPr>
    </w:p>
    <w:p w:rsidR="007C4627" w:rsidRPr="00600E99" w:rsidRDefault="007C4627" w:rsidP="00600E99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 w:hint="eastAsia"/>
          <w:b/>
        </w:rPr>
      </w:pPr>
      <w:r w:rsidRPr="00600E99">
        <w:rPr>
          <w:rFonts w:eastAsiaTheme="minorHAnsi" w:hint="eastAsia"/>
          <w:b/>
        </w:rPr>
        <w:t>Pathology</w:t>
      </w:r>
      <w:r w:rsidR="00486249">
        <w:rPr>
          <w:rFonts w:eastAsiaTheme="minorHAnsi" w:hint="eastAsia"/>
          <w:b/>
        </w:rPr>
        <w:t>(from TBLB)</w:t>
      </w:r>
      <w:r w:rsidRPr="00600E99">
        <w:rPr>
          <w:rFonts w:eastAsiaTheme="minorHAnsi" w:hint="eastAsia"/>
          <w:b/>
        </w:rPr>
        <w:t xml:space="preserve"> 2012.5.16</w:t>
      </w:r>
    </w:p>
    <w:p w:rsidR="007C4627" w:rsidRPr="007C4627" w:rsidRDefault="007C4627" w:rsidP="007C4627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E85039">
        <w:rPr>
          <w:rFonts w:ascii="맑은 고딕" w:eastAsia="맑은 고딕" w:hAnsi="맑은 고딕"/>
          <w:b/>
          <w:szCs w:val="20"/>
        </w:rPr>
        <w:t>Metastatic adenocarcinoma</w:t>
      </w:r>
      <w:r w:rsidRPr="007C4627">
        <w:rPr>
          <w:rFonts w:ascii="맑은 고딕" w:eastAsia="맑은 고딕" w:hAnsi="맑은 고딕"/>
          <w:szCs w:val="20"/>
        </w:rPr>
        <w:t>. clinically from the stomach, see note.</w:t>
      </w:r>
    </w:p>
    <w:p w:rsidR="007C4627" w:rsidRPr="007C4627" w:rsidRDefault="007C4627" w:rsidP="007C4627">
      <w:pPr>
        <w:spacing w:after="0" w:line="240" w:lineRule="auto"/>
        <w:rPr>
          <w:rFonts w:ascii="맑은 고딕" w:eastAsia="맑은 고딕" w:hAnsi="맑은 고딕"/>
          <w:szCs w:val="20"/>
        </w:rPr>
      </w:pPr>
    </w:p>
    <w:p w:rsidR="007C4627" w:rsidRPr="007C4627" w:rsidRDefault="007C4627" w:rsidP="007C4627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7C4627">
        <w:rPr>
          <w:rFonts w:ascii="맑은 고딕" w:eastAsia="맑은 고딕" w:hAnsi="맑은 고딕"/>
          <w:szCs w:val="20"/>
        </w:rPr>
        <w:t>Note) The immunohistochemical stain results:</w:t>
      </w:r>
    </w:p>
    <w:p w:rsidR="007C4627" w:rsidRPr="007C4627" w:rsidRDefault="007C4627" w:rsidP="007C4627">
      <w:pPr>
        <w:spacing w:after="0" w:line="240" w:lineRule="auto"/>
        <w:rPr>
          <w:rFonts w:ascii="맑은 고딕" w:eastAsia="맑은 고딕" w:hAnsi="맑은 고딕"/>
          <w:szCs w:val="20"/>
        </w:rPr>
      </w:pPr>
      <w:r w:rsidRPr="007C4627">
        <w:rPr>
          <w:rFonts w:ascii="맑은 고딕" w:eastAsia="맑은 고딕" w:hAnsi="맑은 고딕"/>
          <w:szCs w:val="20"/>
        </w:rPr>
        <w:t>HER2: positive (1+) in tumor cells</w:t>
      </w:r>
    </w:p>
    <w:p w:rsidR="007C4627" w:rsidRDefault="007C4627" w:rsidP="007C4627">
      <w:pPr>
        <w:spacing w:after="0" w:line="240" w:lineRule="auto"/>
        <w:rPr>
          <w:rFonts w:ascii="맑은 고딕" w:eastAsia="맑은 고딕" w:hAnsi="맑은 고딕" w:hint="eastAsia"/>
          <w:szCs w:val="20"/>
        </w:rPr>
      </w:pPr>
      <w:r w:rsidRPr="007C4627">
        <w:rPr>
          <w:rFonts w:ascii="맑은 고딕" w:eastAsia="맑은 고딕" w:hAnsi="맑은 고딕"/>
          <w:szCs w:val="20"/>
        </w:rPr>
        <w:t>TTF-1: negative in tumor cells</w:t>
      </w:r>
    </w:p>
    <w:p w:rsidR="007C4627" w:rsidRDefault="007C4627" w:rsidP="007C4627">
      <w:pPr>
        <w:spacing w:after="0" w:line="240" w:lineRule="auto"/>
        <w:rPr>
          <w:rFonts w:ascii="맑은 고딕" w:eastAsia="맑은 고딕" w:hAnsi="맑은 고딕"/>
          <w:szCs w:val="20"/>
        </w:rPr>
      </w:pPr>
    </w:p>
    <w:p w:rsidR="00EA5134" w:rsidRDefault="00EA5134" w:rsidP="00EA5134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 w:hint="eastAsia"/>
          <w:b/>
        </w:rPr>
      </w:pPr>
      <w:r w:rsidRPr="00F072A1">
        <w:rPr>
          <w:rFonts w:eastAsiaTheme="minorHAnsi" w:hint="eastAsia"/>
          <w:b/>
        </w:rPr>
        <w:t>이후</w:t>
      </w:r>
      <w:r>
        <w:rPr>
          <w:rFonts w:eastAsiaTheme="minorHAnsi" w:hint="eastAsia"/>
          <w:b/>
        </w:rPr>
        <w:t xml:space="preserve"> </w:t>
      </w:r>
      <w:r w:rsidRPr="00F072A1">
        <w:rPr>
          <w:rFonts w:eastAsiaTheme="minorHAnsi" w:hint="eastAsia"/>
          <w:b/>
        </w:rPr>
        <w:t>경과</w:t>
      </w:r>
    </w:p>
    <w:p w:rsidR="007C4627" w:rsidRDefault="003A2B49">
      <w:pPr>
        <w:widowControl/>
        <w:wordWrap/>
        <w:autoSpaceDE/>
        <w:autoSpaceDN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 w:hint="eastAsia"/>
          <w:szCs w:val="20"/>
        </w:rPr>
        <w:t xml:space="preserve">c-spine 수술 시행하였으며 Metastatic bone lesion에 대해서 palliative RTx. 시행 </w:t>
      </w:r>
      <w:r w:rsidR="00871E7E">
        <w:rPr>
          <w:rFonts w:ascii="맑은 고딕" w:eastAsia="맑은 고딕" w:hAnsi="맑은 고딕" w:hint="eastAsia"/>
          <w:szCs w:val="20"/>
        </w:rPr>
        <w:t xml:space="preserve">하였으나 Cancer progression으로 </w:t>
      </w:r>
      <w:r w:rsidR="00EA5134">
        <w:rPr>
          <w:rFonts w:ascii="맑은 고딕" w:eastAsia="맑은 고딕" w:hAnsi="맑은 고딕" w:hint="eastAsia"/>
          <w:szCs w:val="20"/>
        </w:rPr>
        <w:t>2012.6.18 사망함.</w:t>
      </w:r>
    </w:p>
    <w:p w:rsidR="007C4627" w:rsidRDefault="007C4627" w:rsidP="007C4627">
      <w:pPr>
        <w:spacing w:after="0" w:line="240" w:lineRule="auto"/>
        <w:ind w:firstLine="400"/>
        <w:rPr>
          <w:rFonts w:ascii="맑은 고딕" w:eastAsia="맑은 고딕" w:hAnsi="맑은 고딕"/>
          <w:szCs w:val="20"/>
        </w:rPr>
      </w:pPr>
    </w:p>
    <w:p w:rsidR="00F80EF8" w:rsidRDefault="00F80EF8">
      <w:pPr>
        <w:widowControl/>
        <w:wordWrap/>
        <w:autoSpaceDE/>
        <w:autoSpaceDN/>
        <w:rPr>
          <w:rFonts w:ascii="맑은 고딕" w:eastAsia="맑은 고딕" w:hAnsi="맑은 고딕"/>
          <w:b/>
          <w:sz w:val="24"/>
          <w:szCs w:val="20"/>
        </w:rPr>
      </w:pPr>
      <w:r>
        <w:rPr>
          <w:rFonts w:ascii="맑은 고딕" w:eastAsia="맑은 고딕" w:hAnsi="맑은 고딕"/>
          <w:b/>
          <w:sz w:val="24"/>
          <w:szCs w:val="20"/>
        </w:rPr>
        <w:br w:type="page"/>
      </w:r>
    </w:p>
    <w:p w:rsidR="00F267AE" w:rsidRPr="00F267AE" w:rsidRDefault="00F267AE" w:rsidP="0000659B">
      <w:pPr>
        <w:spacing w:after="0" w:line="240" w:lineRule="auto"/>
        <w:rPr>
          <w:rFonts w:ascii="맑은 고딕" w:eastAsia="맑은 고딕" w:hAnsi="맑은 고딕"/>
          <w:b/>
          <w:sz w:val="24"/>
          <w:szCs w:val="20"/>
        </w:rPr>
      </w:pPr>
      <w:r w:rsidRPr="00F267AE">
        <w:rPr>
          <w:rFonts w:ascii="맑은 고딕" w:eastAsia="맑은 고딕" w:hAnsi="맑은 고딕" w:hint="eastAsia"/>
          <w:b/>
          <w:sz w:val="24"/>
          <w:szCs w:val="20"/>
        </w:rPr>
        <w:lastRenderedPageBreak/>
        <w:t>#4. 7808156 장O익 M/70 (PUL 김은영 pf)</w:t>
      </w:r>
    </w:p>
    <w:p w:rsidR="00F267AE" w:rsidRDefault="00F267AE" w:rsidP="0000659B">
      <w:pPr>
        <w:spacing w:after="0" w:line="240" w:lineRule="auto"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 w:hint="eastAsia"/>
          <w:szCs w:val="20"/>
        </w:rPr>
        <w:t>Pneumonia like extranodal marginal zone B cell lymphoma of MALT type</w:t>
      </w:r>
    </w:p>
    <w:p w:rsidR="00FC4BF1" w:rsidRDefault="00FC4BF1" w:rsidP="0000659B">
      <w:pPr>
        <w:spacing w:after="0" w:line="240" w:lineRule="auto"/>
        <w:rPr>
          <w:rFonts w:eastAsiaTheme="minorHAnsi" w:hint="eastAsia"/>
        </w:rPr>
      </w:pPr>
    </w:p>
    <w:p w:rsidR="00130E9A" w:rsidRPr="00130E9A" w:rsidRDefault="00130E9A" w:rsidP="00130E9A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 w:hint="eastAsia"/>
          <w:b/>
        </w:rPr>
      </w:pPr>
      <w:r w:rsidRPr="00130E9A">
        <w:rPr>
          <w:rFonts w:eastAsiaTheme="minorHAnsi" w:hint="eastAsia"/>
          <w:b/>
        </w:rPr>
        <w:t>Brief history</w:t>
      </w:r>
    </w:p>
    <w:p w:rsidR="00130E9A" w:rsidRDefault="00130E9A" w:rsidP="00130E9A">
      <w:pPr>
        <w:spacing w:after="0" w:line="240" w:lineRule="auto"/>
        <w:ind w:firstLine="400"/>
        <w:rPr>
          <w:rFonts w:eastAsiaTheme="minorHAnsi" w:hint="eastAsia"/>
        </w:rPr>
      </w:pPr>
      <w:r w:rsidRPr="00130E9A">
        <w:rPr>
          <w:rFonts w:eastAsiaTheme="minorHAnsi" w:hint="eastAsia"/>
        </w:rPr>
        <w:t>상기</w:t>
      </w:r>
      <w:r w:rsidRPr="00130E9A">
        <w:rPr>
          <w:rFonts w:eastAsiaTheme="minorHAnsi"/>
        </w:rPr>
        <w:t xml:space="preserve"> 70세 남환은 특이 내과적 과거력 없는 </w:t>
      </w:r>
      <w:r>
        <w:rPr>
          <w:rFonts w:eastAsiaTheme="minorHAnsi"/>
        </w:rPr>
        <w:t>분</w:t>
      </w:r>
      <w:r>
        <w:rPr>
          <w:rFonts w:eastAsiaTheme="minorHAnsi" w:hint="eastAsia"/>
        </w:rPr>
        <w:t>임.</w:t>
      </w:r>
    </w:p>
    <w:p w:rsidR="00130E9A" w:rsidRDefault="00130E9A" w:rsidP="00130E9A">
      <w:pPr>
        <w:spacing w:after="0" w:line="240" w:lineRule="auto"/>
        <w:ind w:firstLine="400"/>
        <w:rPr>
          <w:rFonts w:eastAsiaTheme="minorHAnsi" w:hint="eastAsia"/>
        </w:rPr>
      </w:pPr>
    </w:p>
    <w:p w:rsidR="00F80EF8" w:rsidRDefault="00130E9A" w:rsidP="00130E9A">
      <w:pPr>
        <w:spacing w:after="0" w:line="240" w:lineRule="auto"/>
        <w:ind w:firstLine="400"/>
        <w:rPr>
          <w:rFonts w:eastAsiaTheme="minorHAnsi" w:hint="eastAsia"/>
        </w:rPr>
      </w:pPr>
      <w:r w:rsidRPr="00130E9A">
        <w:rPr>
          <w:rFonts w:eastAsiaTheme="minorHAnsi"/>
        </w:rPr>
        <w:t xml:space="preserve">2014.1월 </w:t>
      </w:r>
      <w:r w:rsidR="00FE0BB9">
        <w:rPr>
          <w:rFonts w:eastAsiaTheme="minorHAnsi"/>
        </w:rPr>
        <w:t>건강검</w:t>
      </w:r>
      <w:r w:rsidR="00FE0BB9">
        <w:rPr>
          <w:rFonts w:eastAsiaTheme="minorHAnsi" w:hint="eastAsia"/>
        </w:rPr>
        <w:t>진으로 시행한 CXR</w:t>
      </w:r>
      <w:r w:rsidRPr="00130E9A">
        <w:rPr>
          <w:rFonts w:eastAsiaTheme="minorHAnsi"/>
        </w:rPr>
        <w:t>에서 right hilar mass 발견되어</w:t>
      </w:r>
      <w:r w:rsidR="006C71AB">
        <w:rPr>
          <w:rFonts w:eastAsiaTheme="minorHAnsi"/>
        </w:rPr>
        <w:t xml:space="preserve"> 2014.1.29 </w:t>
      </w:r>
      <w:r w:rsidR="006C71AB">
        <w:rPr>
          <w:rFonts w:eastAsiaTheme="minorHAnsi" w:hint="eastAsia"/>
        </w:rPr>
        <w:t>타병원에서</w:t>
      </w:r>
      <w:r w:rsidRPr="00130E9A">
        <w:rPr>
          <w:rFonts w:eastAsiaTheme="minorHAnsi"/>
        </w:rPr>
        <w:t xml:space="preserve"> 시행한 chest CT상 rather likely pneumonia in RUL, ddx primary lung cancer, ill-def</w:t>
      </w:r>
      <w:r w:rsidR="00FE0BB9">
        <w:rPr>
          <w:rFonts w:eastAsiaTheme="minorHAnsi"/>
        </w:rPr>
        <w:t>ined GGO in the LUL, ddx adeno</w:t>
      </w:r>
      <w:r w:rsidR="00FE0BB9">
        <w:rPr>
          <w:rFonts w:eastAsiaTheme="minorHAnsi" w:hint="eastAsia"/>
        </w:rPr>
        <w:t>carcinoma</w:t>
      </w:r>
      <w:r w:rsidRPr="00130E9A">
        <w:rPr>
          <w:rFonts w:eastAsiaTheme="minorHAnsi"/>
        </w:rPr>
        <w:t xml:space="preserve"> 소견</w:t>
      </w:r>
      <w:r w:rsidR="00FE0BB9">
        <w:rPr>
          <w:rFonts w:eastAsiaTheme="minorHAnsi" w:hint="eastAsia"/>
        </w:rPr>
        <w:t xml:space="preserve">보였음. </w:t>
      </w:r>
      <w:r w:rsidRPr="00130E9A">
        <w:rPr>
          <w:rFonts w:eastAsiaTheme="minorHAnsi"/>
        </w:rPr>
        <w:t>본원 김은영 교수님 외래 경유 시행한</w:t>
      </w:r>
      <w:r w:rsidR="00FE0BB9">
        <w:rPr>
          <w:rFonts w:eastAsiaTheme="minorHAnsi"/>
        </w:rPr>
        <w:t xml:space="preserve"> </w:t>
      </w:r>
      <w:r w:rsidR="00FE0BB9">
        <w:rPr>
          <w:rFonts w:eastAsiaTheme="minorHAnsi" w:hint="eastAsia"/>
        </w:rPr>
        <w:t xml:space="preserve">chest </w:t>
      </w:r>
      <w:r w:rsidRPr="00130E9A">
        <w:rPr>
          <w:rFonts w:eastAsiaTheme="minorHAnsi"/>
        </w:rPr>
        <w:t xml:space="preserve">CT상(2014.2.18) </w:t>
      </w:r>
      <w:r w:rsidR="0034156B">
        <w:rPr>
          <w:rFonts w:eastAsiaTheme="minorHAnsi" w:hint="eastAsia"/>
        </w:rPr>
        <w:t>R/O pneumonia</w:t>
      </w:r>
      <w:r w:rsidRPr="00130E9A">
        <w:rPr>
          <w:rFonts w:eastAsiaTheme="minorHAnsi"/>
        </w:rPr>
        <w:t xml:space="preserve"> 소견 관찰되어 medication(unasyn) 및 본원 흉부외과 협진 하 LUL mixed GGO에 대한 evaluation 중 시행한</w:t>
      </w:r>
      <w:r w:rsidR="00FE0BB9">
        <w:rPr>
          <w:rFonts w:eastAsiaTheme="minorHAnsi"/>
        </w:rPr>
        <w:t xml:space="preserve"> F/U </w:t>
      </w:r>
      <w:r w:rsidR="00FE0BB9">
        <w:rPr>
          <w:rFonts w:eastAsiaTheme="minorHAnsi" w:hint="eastAsia"/>
        </w:rPr>
        <w:t xml:space="preserve">chest </w:t>
      </w:r>
      <w:r w:rsidRPr="00130E9A">
        <w:rPr>
          <w:rFonts w:eastAsiaTheme="minorHAnsi"/>
        </w:rPr>
        <w:t>CT 상(2014.3.25) persistent locular consolidation in RUL</w:t>
      </w:r>
      <w:r w:rsidR="000B7FCB">
        <w:rPr>
          <w:rFonts w:eastAsiaTheme="minorHAnsi" w:hint="eastAsia"/>
        </w:rPr>
        <w:t xml:space="preserve"> 소견 보여 이</w:t>
      </w:r>
      <w:r w:rsidRPr="00130E9A">
        <w:rPr>
          <w:rFonts w:eastAsiaTheme="minorHAnsi"/>
        </w:rPr>
        <w:t xml:space="preserve">에 대한 TBLB위하여 </w:t>
      </w:r>
      <w:r w:rsidR="00FE0BB9">
        <w:rPr>
          <w:rFonts w:eastAsiaTheme="minorHAnsi"/>
        </w:rPr>
        <w:t>입원</w:t>
      </w:r>
      <w:r w:rsidR="00FE0BB9">
        <w:rPr>
          <w:rFonts w:eastAsiaTheme="minorHAnsi" w:hint="eastAsia"/>
        </w:rPr>
        <w:t>함.</w:t>
      </w:r>
    </w:p>
    <w:p w:rsidR="00FE0BB9" w:rsidRDefault="00FE0BB9" w:rsidP="00FE0BB9">
      <w:pPr>
        <w:spacing w:after="0" w:line="240" w:lineRule="auto"/>
        <w:rPr>
          <w:rFonts w:eastAsiaTheme="minorHAnsi" w:hint="eastAsia"/>
        </w:rPr>
      </w:pPr>
    </w:p>
    <w:p w:rsidR="0039469E" w:rsidRDefault="0039469E" w:rsidP="0039469E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 w:hint="eastAsia"/>
          <w:b/>
        </w:rPr>
      </w:pPr>
      <w:r w:rsidRPr="0039469E">
        <w:rPr>
          <w:rFonts w:eastAsiaTheme="minorHAnsi" w:hint="eastAsia"/>
          <w:b/>
        </w:rPr>
        <w:t>Lab 2014.2.11</w:t>
      </w:r>
    </w:p>
    <w:p w:rsidR="001B5E94" w:rsidRPr="001B5E94" w:rsidRDefault="001B5E94" w:rsidP="001B5E94">
      <w:pPr>
        <w:widowControl/>
        <w:wordWrap/>
        <w:autoSpaceDE/>
        <w:autoSpaceDN/>
        <w:spacing w:after="0" w:line="240" w:lineRule="auto"/>
        <w:jc w:val="left"/>
        <w:rPr>
          <w:rFonts w:eastAsiaTheme="minorHAnsi" w:hint="eastAsia"/>
        </w:rPr>
      </w:pPr>
      <w:r w:rsidRPr="001B5E94">
        <w:rPr>
          <w:rFonts w:eastAsiaTheme="minorHAnsi" w:hint="eastAsia"/>
        </w:rPr>
        <w:t>CBC 7020/uL &gt; 15.3 g/dL &lt; 264k /uL</w:t>
      </w:r>
    </w:p>
    <w:p w:rsidR="00FE0BB9" w:rsidRDefault="00FE0BB9" w:rsidP="00FE0BB9">
      <w:pPr>
        <w:spacing w:after="0" w:line="240" w:lineRule="auto"/>
        <w:rPr>
          <w:rFonts w:eastAsiaTheme="minorHAnsi" w:hint="eastAsia"/>
        </w:rPr>
      </w:pPr>
      <w:r w:rsidRPr="00FE0BB9">
        <w:rPr>
          <w:rFonts w:eastAsiaTheme="minorHAnsi"/>
        </w:rPr>
        <w:t>CRP (C</w:t>
      </w:r>
      <w:r w:rsidR="0039469E">
        <w:rPr>
          <w:rFonts w:eastAsiaTheme="minorHAnsi"/>
        </w:rPr>
        <w:t>-Reactive Protein)</w:t>
      </w:r>
      <w:r w:rsidR="0039469E">
        <w:rPr>
          <w:rFonts w:eastAsiaTheme="minorHAnsi"/>
        </w:rPr>
        <w:tab/>
      </w:r>
      <w:r w:rsidRPr="00FE0BB9">
        <w:rPr>
          <w:rFonts w:eastAsiaTheme="minorHAnsi"/>
        </w:rPr>
        <w:t>0.5</w:t>
      </w:r>
      <w:r w:rsidR="001B5E94">
        <w:rPr>
          <w:rFonts w:eastAsiaTheme="minorHAnsi" w:hint="eastAsia"/>
        </w:rPr>
        <w:t>mg/L</w:t>
      </w:r>
    </w:p>
    <w:p w:rsidR="00FE0BB9" w:rsidRPr="00FE0BB9" w:rsidRDefault="0039469E" w:rsidP="00FE0BB9">
      <w:pPr>
        <w:spacing w:after="0" w:line="240" w:lineRule="auto"/>
        <w:rPr>
          <w:rFonts w:eastAsiaTheme="minorHAnsi"/>
        </w:rPr>
      </w:pPr>
      <w:r>
        <w:rPr>
          <w:rFonts w:eastAsiaTheme="minorHAnsi"/>
        </w:rPr>
        <w:t>CEA</w:t>
      </w:r>
      <w:r>
        <w:rPr>
          <w:rFonts w:eastAsiaTheme="minorHAnsi" w:hint="eastAsia"/>
        </w:rPr>
        <w:t xml:space="preserve"> </w:t>
      </w:r>
      <w:r w:rsidR="00FE0BB9" w:rsidRPr="00FE0BB9">
        <w:rPr>
          <w:rFonts w:eastAsiaTheme="minorHAnsi"/>
        </w:rPr>
        <w:t>2.57</w:t>
      </w:r>
      <w:r w:rsidR="001B5E94">
        <w:rPr>
          <w:rFonts w:eastAsiaTheme="minorHAnsi" w:hint="eastAsia"/>
        </w:rPr>
        <w:t>ng/mL</w:t>
      </w:r>
    </w:p>
    <w:p w:rsidR="00FE0BB9" w:rsidRDefault="0039469E" w:rsidP="00FE0BB9">
      <w:pPr>
        <w:spacing w:after="0" w:line="240" w:lineRule="auto"/>
        <w:rPr>
          <w:rFonts w:eastAsiaTheme="minorHAnsi" w:hint="eastAsia"/>
        </w:rPr>
      </w:pPr>
      <w:r>
        <w:rPr>
          <w:rFonts w:eastAsiaTheme="minorHAnsi"/>
        </w:rPr>
        <w:t>CYFRA 21-1</w:t>
      </w:r>
      <w:r>
        <w:rPr>
          <w:rFonts w:eastAsiaTheme="minorHAnsi" w:hint="eastAsia"/>
        </w:rPr>
        <w:t xml:space="preserve"> </w:t>
      </w:r>
      <w:r w:rsidR="00FE0BB9" w:rsidRPr="00FE0BB9">
        <w:rPr>
          <w:rFonts w:eastAsiaTheme="minorHAnsi"/>
        </w:rPr>
        <w:t>2.20</w:t>
      </w:r>
      <w:r w:rsidR="001B5E94">
        <w:rPr>
          <w:rFonts w:eastAsiaTheme="minorHAnsi" w:hint="eastAsia"/>
        </w:rPr>
        <w:t>ng/mL</w:t>
      </w:r>
    </w:p>
    <w:p w:rsidR="001B5E94" w:rsidRDefault="001B5E94" w:rsidP="00FE0BB9">
      <w:pPr>
        <w:spacing w:after="0" w:line="240" w:lineRule="auto"/>
        <w:rPr>
          <w:rFonts w:eastAsiaTheme="minorHAnsi" w:hint="eastAsia"/>
        </w:rPr>
      </w:pPr>
    </w:p>
    <w:p w:rsidR="00FE0BB9" w:rsidRPr="00FE0BB9" w:rsidRDefault="00FE0BB9" w:rsidP="00FE0BB9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 w:hint="eastAsia"/>
          <w:b/>
        </w:rPr>
      </w:pPr>
      <w:r w:rsidRPr="00FE0BB9">
        <w:rPr>
          <w:rFonts w:eastAsiaTheme="minorHAnsi"/>
          <w:b/>
        </w:rPr>
        <w:t>C</w:t>
      </w:r>
      <w:r w:rsidRPr="00FE0BB9">
        <w:rPr>
          <w:rFonts w:eastAsiaTheme="minorHAnsi" w:hint="eastAsia"/>
          <w:b/>
        </w:rPr>
        <w:t>hest CT 2014.1.29</w:t>
      </w:r>
    </w:p>
    <w:p w:rsidR="00FE0BB9" w:rsidRPr="00FE0BB9" w:rsidRDefault="00FE0BB9" w:rsidP="00FE0BB9">
      <w:pPr>
        <w:spacing w:after="0" w:line="240" w:lineRule="auto"/>
        <w:rPr>
          <w:rFonts w:eastAsiaTheme="minorHAnsi"/>
        </w:rPr>
      </w:pPr>
      <w:r w:rsidRPr="00FE0BB9">
        <w:rPr>
          <w:rFonts w:eastAsiaTheme="minorHAnsi"/>
        </w:rPr>
        <w:t>Lobular consolidation in the RUL anterior segment.</w:t>
      </w:r>
    </w:p>
    <w:p w:rsidR="00FE0BB9" w:rsidRPr="00FE0BB9" w:rsidRDefault="00FE0BB9" w:rsidP="00FE0BB9">
      <w:pPr>
        <w:spacing w:after="0" w:line="240" w:lineRule="auto"/>
        <w:rPr>
          <w:rFonts w:eastAsiaTheme="minorHAnsi"/>
        </w:rPr>
      </w:pPr>
      <w:r w:rsidRPr="00FE0BB9">
        <w:rPr>
          <w:rFonts w:eastAsiaTheme="minorHAnsi"/>
        </w:rPr>
        <w:t>Presence of adjacent GGO in the RUL; exact comparison with prior study is limited, without adjustable display window setting; however seemingly slightly improved.</w:t>
      </w:r>
    </w:p>
    <w:p w:rsidR="00FE0BB9" w:rsidRPr="00FE0BB9" w:rsidRDefault="00FE0BB9" w:rsidP="00FE0BB9">
      <w:pPr>
        <w:spacing w:after="0" w:line="240" w:lineRule="auto"/>
        <w:rPr>
          <w:rFonts w:eastAsiaTheme="minorHAnsi"/>
        </w:rPr>
      </w:pPr>
      <w:r w:rsidRPr="00FE0BB9">
        <w:rPr>
          <w:rFonts w:eastAsiaTheme="minorHAnsi"/>
        </w:rPr>
        <w:t>Ill-defined mixed GGO nodule or consolidation with peripheral GGO in the LUL apical segment. DDx) transient inflammation, adenocarcinoma...</w:t>
      </w:r>
    </w:p>
    <w:p w:rsidR="00FE0BB9" w:rsidRPr="00FE0BB9" w:rsidRDefault="00FE0BB9" w:rsidP="00FE0BB9">
      <w:pPr>
        <w:spacing w:after="0" w:line="240" w:lineRule="auto"/>
        <w:rPr>
          <w:rFonts w:eastAsiaTheme="minorHAnsi"/>
        </w:rPr>
      </w:pPr>
      <w:r w:rsidRPr="00FE0BB9">
        <w:rPr>
          <w:rFonts w:eastAsiaTheme="minorHAnsi"/>
        </w:rPr>
        <w:t>Enlarged, borderline enlarged LNs in the Rt. lower paratracheal and Rt. hilum; r/o reactive.</w:t>
      </w:r>
    </w:p>
    <w:p w:rsidR="00FE0BB9" w:rsidRPr="00FE0BB9" w:rsidRDefault="00FE0BB9" w:rsidP="00FE0BB9">
      <w:pPr>
        <w:spacing w:after="0" w:line="240" w:lineRule="auto"/>
        <w:rPr>
          <w:rFonts w:eastAsiaTheme="minorHAnsi"/>
        </w:rPr>
      </w:pPr>
    </w:p>
    <w:p w:rsidR="00FE0BB9" w:rsidRPr="002E0B77" w:rsidRDefault="00FE0BB9" w:rsidP="00FE0BB9">
      <w:pPr>
        <w:spacing w:after="0" w:line="240" w:lineRule="auto"/>
        <w:rPr>
          <w:rFonts w:eastAsiaTheme="minorHAnsi"/>
          <w:b/>
        </w:rPr>
      </w:pPr>
      <w:r w:rsidRPr="00FE0BB9">
        <w:rPr>
          <w:rFonts w:eastAsiaTheme="minorHAnsi"/>
        </w:rPr>
        <w:t xml:space="preserve">IMP: </w:t>
      </w:r>
      <w:r w:rsidRPr="002E0B77">
        <w:rPr>
          <w:rFonts w:eastAsiaTheme="minorHAnsi"/>
          <w:b/>
        </w:rPr>
        <w:t>1. Rather likely pneumonia in the RUL. DDx) primary lung cancer less likely.</w:t>
      </w:r>
    </w:p>
    <w:p w:rsidR="00FE0BB9" w:rsidRPr="00FE0BB9" w:rsidRDefault="00FE0BB9" w:rsidP="00FE0BB9">
      <w:pPr>
        <w:spacing w:after="0" w:line="240" w:lineRule="auto"/>
        <w:rPr>
          <w:rFonts w:eastAsiaTheme="minorHAnsi"/>
        </w:rPr>
      </w:pPr>
      <w:r w:rsidRPr="00FE0BB9">
        <w:rPr>
          <w:rFonts w:eastAsiaTheme="minorHAnsi"/>
        </w:rPr>
        <w:t xml:space="preserve">         Adv) clinical correlation including sputum culture, CBC and history. </w:t>
      </w:r>
    </w:p>
    <w:p w:rsidR="00FE0BB9" w:rsidRPr="00FE0BB9" w:rsidRDefault="00FE0BB9" w:rsidP="00FE0BB9">
      <w:pPr>
        <w:spacing w:after="0" w:line="240" w:lineRule="auto"/>
        <w:rPr>
          <w:rFonts w:eastAsiaTheme="minorHAnsi"/>
        </w:rPr>
      </w:pPr>
      <w:r w:rsidRPr="00FE0BB9">
        <w:rPr>
          <w:rFonts w:eastAsiaTheme="minorHAnsi"/>
        </w:rPr>
        <w:t xml:space="preserve">               Consider short term f/up if infection/inflammation is not likely clinically.</w:t>
      </w:r>
    </w:p>
    <w:p w:rsidR="00FE0BB9" w:rsidRDefault="00FE0BB9" w:rsidP="00FE0BB9">
      <w:pPr>
        <w:spacing w:after="0" w:line="240" w:lineRule="auto"/>
        <w:rPr>
          <w:rFonts w:eastAsiaTheme="minorHAnsi" w:hint="eastAsia"/>
        </w:rPr>
      </w:pPr>
      <w:r w:rsidRPr="00FE0BB9">
        <w:rPr>
          <w:rFonts w:eastAsiaTheme="minorHAnsi"/>
        </w:rPr>
        <w:t xml:space="preserve">      2. Ill-defined GGO in the LUL. DDx) transient inflammation, adenocarcinoma...</w:t>
      </w:r>
    </w:p>
    <w:p w:rsidR="00FE0BB9" w:rsidRDefault="00FE0BB9" w:rsidP="00FE0BB9">
      <w:pPr>
        <w:spacing w:after="0" w:line="240" w:lineRule="auto"/>
        <w:rPr>
          <w:rFonts w:eastAsiaTheme="minorHAnsi" w:hint="eastAsia"/>
        </w:rPr>
      </w:pPr>
    </w:p>
    <w:p w:rsidR="00FE0BB9" w:rsidRPr="00FE0BB9" w:rsidRDefault="00FE0BB9" w:rsidP="00FE0BB9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 w:hint="eastAsia"/>
          <w:b/>
        </w:rPr>
      </w:pPr>
      <w:r w:rsidRPr="00FE0BB9">
        <w:rPr>
          <w:rFonts w:eastAsiaTheme="minorHAnsi"/>
          <w:b/>
        </w:rPr>
        <w:t>C</w:t>
      </w:r>
      <w:r w:rsidRPr="00FE0BB9">
        <w:rPr>
          <w:rFonts w:eastAsiaTheme="minorHAnsi" w:hint="eastAsia"/>
          <w:b/>
        </w:rPr>
        <w:t>hest CT 2014.2.18</w:t>
      </w:r>
    </w:p>
    <w:p w:rsidR="00FE0BB9" w:rsidRPr="00FE0BB9" w:rsidRDefault="00FE0BB9" w:rsidP="00FE0BB9">
      <w:pPr>
        <w:spacing w:after="0" w:line="240" w:lineRule="auto"/>
        <w:rPr>
          <w:rFonts w:eastAsiaTheme="minorHAnsi"/>
        </w:rPr>
      </w:pPr>
      <w:r w:rsidRPr="00FE0BB9">
        <w:rPr>
          <w:rFonts w:eastAsiaTheme="minorHAnsi"/>
        </w:rPr>
        <w:t>Previous ill defined lobular consolidation at RUL anterior segment slightly decrease in size (46mm to 40mm), probably pneumonia rather than malignancy.</w:t>
      </w:r>
    </w:p>
    <w:p w:rsidR="00FE0BB9" w:rsidRPr="00FE0BB9" w:rsidRDefault="00FE0BB9" w:rsidP="00FE0BB9">
      <w:pPr>
        <w:spacing w:after="0" w:line="240" w:lineRule="auto"/>
        <w:rPr>
          <w:rFonts w:eastAsiaTheme="minorHAnsi"/>
        </w:rPr>
      </w:pPr>
      <w:r w:rsidRPr="00FE0BB9">
        <w:rPr>
          <w:rFonts w:eastAsiaTheme="minorHAnsi"/>
        </w:rPr>
        <w:t>No change of a mixed nodule at LUL DDx. AAH, AIS, adenoca.</w:t>
      </w:r>
    </w:p>
    <w:p w:rsidR="00FE0BB9" w:rsidRPr="00FE0BB9" w:rsidRDefault="00FE0BB9" w:rsidP="00FE0BB9">
      <w:pPr>
        <w:spacing w:after="0" w:line="240" w:lineRule="auto"/>
        <w:rPr>
          <w:rFonts w:eastAsiaTheme="minorHAnsi"/>
        </w:rPr>
      </w:pPr>
      <w:r w:rsidRPr="00FE0BB9">
        <w:rPr>
          <w:rFonts w:eastAsiaTheme="minorHAnsi"/>
        </w:rPr>
        <w:t>Enlarged, borderline enlarged LNs in the Rt. lower paratracheal and Rt. hilum without change.</w:t>
      </w:r>
    </w:p>
    <w:p w:rsidR="00FE0BB9" w:rsidRPr="00FE0BB9" w:rsidRDefault="00FE0BB9" w:rsidP="00FE0BB9">
      <w:pPr>
        <w:spacing w:after="0" w:line="240" w:lineRule="auto"/>
        <w:rPr>
          <w:rFonts w:eastAsiaTheme="minorHAnsi"/>
        </w:rPr>
      </w:pPr>
    </w:p>
    <w:p w:rsidR="00FE0BB9" w:rsidRPr="00FE0BB9" w:rsidRDefault="00FE0BB9" w:rsidP="00FE0BB9">
      <w:pPr>
        <w:spacing w:after="0" w:line="240" w:lineRule="auto"/>
        <w:rPr>
          <w:rFonts w:eastAsiaTheme="minorHAnsi"/>
        </w:rPr>
      </w:pPr>
      <w:r w:rsidRPr="00FE0BB9">
        <w:rPr>
          <w:rFonts w:eastAsiaTheme="minorHAnsi"/>
        </w:rPr>
        <w:t xml:space="preserve">IMP. </w:t>
      </w:r>
      <w:r w:rsidRPr="007E36B1">
        <w:rPr>
          <w:rFonts w:eastAsiaTheme="minorHAnsi"/>
          <w:b/>
        </w:rPr>
        <w:t>1. Rather likely pneumonia in the RUL.</w:t>
      </w:r>
      <w:r w:rsidRPr="00FE0BB9">
        <w:rPr>
          <w:rFonts w:eastAsiaTheme="minorHAnsi"/>
        </w:rPr>
        <w:t xml:space="preserve"> </w:t>
      </w:r>
    </w:p>
    <w:p w:rsidR="00FE0BB9" w:rsidRPr="00FE0BB9" w:rsidRDefault="00FE0BB9" w:rsidP="00FE0BB9">
      <w:pPr>
        <w:spacing w:after="0" w:line="240" w:lineRule="auto"/>
        <w:rPr>
          <w:rFonts w:eastAsiaTheme="minorHAnsi"/>
        </w:rPr>
      </w:pPr>
      <w:r w:rsidRPr="00FE0BB9">
        <w:rPr>
          <w:rFonts w:eastAsiaTheme="minorHAnsi"/>
        </w:rPr>
        <w:t xml:space="preserve">      2. No change of mixed nodule at LUL</w:t>
      </w:r>
    </w:p>
    <w:p w:rsidR="00FE0BB9" w:rsidRDefault="00FE0BB9" w:rsidP="00FE0BB9">
      <w:pPr>
        <w:spacing w:after="0" w:line="240" w:lineRule="auto"/>
        <w:rPr>
          <w:rFonts w:eastAsiaTheme="minorHAnsi" w:hint="eastAsia"/>
        </w:rPr>
      </w:pPr>
      <w:r w:rsidRPr="00FE0BB9">
        <w:rPr>
          <w:rFonts w:eastAsiaTheme="minorHAnsi"/>
        </w:rPr>
        <w:t xml:space="preserve">         DDx. AAH, AIS, adenoca.</w:t>
      </w:r>
    </w:p>
    <w:p w:rsidR="00FE0BB9" w:rsidRDefault="00FE0BB9" w:rsidP="00FE0BB9">
      <w:pPr>
        <w:spacing w:after="0" w:line="240" w:lineRule="auto"/>
        <w:rPr>
          <w:rFonts w:eastAsiaTheme="minorHAnsi" w:hint="eastAsia"/>
        </w:rPr>
      </w:pPr>
    </w:p>
    <w:p w:rsidR="00FE0BB9" w:rsidRPr="00FE0BB9" w:rsidRDefault="00FE0BB9" w:rsidP="00FE0BB9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 w:hint="eastAsia"/>
          <w:b/>
        </w:rPr>
      </w:pPr>
      <w:r w:rsidRPr="00FE0BB9">
        <w:rPr>
          <w:rFonts w:eastAsiaTheme="minorHAnsi"/>
          <w:b/>
        </w:rPr>
        <w:t>C</w:t>
      </w:r>
      <w:r w:rsidRPr="00FE0BB9">
        <w:rPr>
          <w:rFonts w:eastAsiaTheme="minorHAnsi" w:hint="eastAsia"/>
          <w:b/>
        </w:rPr>
        <w:t>hest CT 2014.</w:t>
      </w:r>
      <w:r>
        <w:rPr>
          <w:rFonts w:eastAsiaTheme="minorHAnsi" w:hint="eastAsia"/>
          <w:b/>
        </w:rPr>
        <w:t>3</w:t>
      </w:r>
      <w:r w:rsidRPr="00FE0BB9">
        <w:rPr>
          <w:rFonts w:eastAsiaTheme="minorHAnsi" w:hint="eastAsia"/>
          <w:b/>
        </w:rPr>
        <w:t>.</w:t>
      </w:r>
      <w:r>
        <w:rPr>
          <w:rFonts w:eastAsiaTheme="minorHAnsi" w:hint="eastAsia"/>
          <w:b/>
        </w:rPr>
        <w:t>25</w:t>
      </w:r>
    </w:p>
    <w:p w:rsidR="00FE0BB9" w:rsidRPr="00FE0BB9" w:rsidRDefault="00FE0BB9" w:rsidP="00FE0BB9">
      <w:pPr>
        <w:spacing w:after="0" w:line="240" w:lineRule="auto"/>
        <w:rPr>
          <w:rFonts w:eastAsiaTheme="minorHAnsi"/>
        </w:rPr>
      </w:pPr>
      <w:r w:rsidRPr="00FE0BB9">
        <w:rPr>
          <w:rFonts w:eastAsiaTheme="minorHAnsi"/>
        </w:rPr>
        <w:t>Persistent ill-defined lobular consolidation in the RUL anterior segment. DDx) organizing pneumonia, malignancy such as lymphoma...</w:t>
      </w:r>
    </w:p>
    <w:p w:rsidR="00FE0BB9" w:rsidRPr="00FE0BB9" w:rsidRDefault="00FE0BB9" w:rsidP="00FE0BB9">
      <w:pPr>
        <w:spacing w:after="0" w:line="240" w:lineRule="auto"/>
        <w:rPr>
          <w:rFonts w:eastAsiaTheme="minorHAnsi"/>
        </w:rPr>
      </w:pPr>
      <w:r w:rsidRPr="00FE0BB9">
        <w:rPr>
          <w:rFonts w:eastAsiaTheme="minorHAnsi"/>
        </w:rPr>
        <w:lastRenderedPageBreak/>
        <w:t>No change of a mixed GGO nodule at LUL. DDx) focal fibrosis, adenocarcinoma.</w:t>
      </w:r>
    </w:p>
    <w:p w:rsidR="00FE0BB9" w:rsidRPr="00FE0BB9" w:rsidRDefault="00FE0BB9" w:rsidP="00FE0BB9">
      <w:pPr>
        <w:spacing w:after="0" w:line="240" w:lineRule="auto"/>
        <w:rPr>
          <w:rFonts w:eastAsiaTheme="minorHAnsi"/>
        </w:rPr>
      </w:pPr>
      <w:r w:rsidRPr="00FE0BB9">
        <w:rPr>
          <w:rFonts w:eastAsiaTheme="minorHAnsi"/>
        </w:rPr>
        <w:t>Newly developed small noncalcified nodule in the LLL posterior basal segment. DDx) transient inflammatory nodule, metastasis if malignancy is present.</w:t>
      </w:r>
    </w:p>
    <w:p w:rsidR="00FE0BB9" w:rsidRPr="00FE0BB9" w:rsidRDefault="00FE0BB9" w:rsidP="00FE0BB9">
      <w:pPr>
        <w:spacing w:after="0" w:line="240" w:lineRule="auto"/>
        <w:rPr>
          <w:rFonts w:eastAsiaTheme="minorHAnsi"/>
        </w:rPr>
      </w:pPr>
      <w:r w:rsidRPr="00FE0BB9">
        <w:rPr>
          <w:rFonts w:eastAsiaTheme="minorHAnsi"/>
        </w:rPr>
        <w:t>No definite LNE in the mediastinm and both hila in this noncontrast CT scan.</w:t>
      </w:r>
    </w:p>
    <w:p w:rsidR="00FE0BB9" w:rsidRPr="00FE0BB9" w:rsidRDefault="00FE0BB9" w:rsidP="00FE0BB9">
      <w:pPr>
        <w:spacing w:after="0" w:line="240" w:lineRule="auto"/>
        <w:rPr>
          <w:rFonts w:eastAsiaTheme="minorHAnsi"/>
        </w:rPr>
      </w:pPr>
      <w:r w:rsidRPr="00FE0BB9">
        <w:rPr>
          <w:rFonts w:eastAsiaTheme="minorHAnsi"/>
        </w:rPr>
        <w:t>Scanned area of upper abdomen is not remarkable in this noncontrast CT scan.</w:t>
      </w:r>
    </w:p>
    <w:p w:rsidR="00FE0BB9" w:rsidRPr="00FE0BB9" w:rsidRDefault="00FE0BB9" w:rsidP="00FE0BB9">
      <w:pPr>
        <w:spacing w:after="0" w:line="240" w:lineRule="auto"/>
        <w:rPr>
          <w:rFonts w:eastAsiaTheme="minorHAnsi"/>
        </w:rPr>
      </w:pPr>
    </w:p>
    <w:p w:rsidR="00FE0BB9" w:rsidRPr="0039469E" w:rsidRDefault="00FE0BB9" w:rsidP="00FE0BB9">
      <w:pPr>
        <w:spacing w:after="0" w:line="240" w:lineRule="auto"/>
        <w:rPr>
          <w:rFonts w:eastAsiaTheme="minorHAnsi"/>
          <w:b/>
        </w:rPr>
      </w:pPr>
      <w:r w:rsidRPr="0039469E">
        <w:rPr>
          <w:rFonts w:eastAsiaTheme="minorHAnsi"/>
          <w:b/>
        </w:rPr>
        <w:t>IMP: 1. Persistent lobular consolidation in the RUL anterior. DDx) organizing pneumonia, malignancy such as lymphoma... Adv) tissue confirm.</w:t>
      </w:r>
    </w:p>
    <w:p w:rsidR="00FE0BB9" w:rsidRPr="00FE0BB9" w:rsidRDefault="00FE0BB9" w:rsidP="00FE0BB9">
      <w:pPr>
        <w:spacing w:after="0" w:line="240" w:lineRule="auto"/>
        <w:rPr>
          <w:rFonts w:eastAsiaTheme="minorHAnsi"/>
        </w:rPr>
      </w:pPr>
      <w:r w:rsidRPr="00FE0BB9">
        <w:rPr>
          <w:rFonts w:eastAsiaTheme="minorHAnsi"/>
        </w:rPr>
        <w:t xml:space="preserve">     2. No change of a mixed GGO nodule at LUL. DDx) focal fibrosis, adenocarcinoma. Adv) VATS excision.</w:t>
      </w:r>
    </w:p>
    <w:p w:rsidR="00FE0BB9" w:rsidRDefault="00FE0BB9" w:rsidP="00FE0BB9">
      <w:pPr>
        <w:spacing w:after="0" w:line="240" w:lineRule="auto"/>
        <w:rPr>
          <w:rFonts w:eastAsiaTheme="minorHAnsi" w:hint="eastAsia"/>
        </w:rPr>
      </w:pPr>
      <w:r w:rsidRPr="00FE0BB9">
        <w:rPr>
          <w:rFonts w:eastAsiaTheme="minorHAnsi"/>
        </w:rPr>
        <w:t xml:space="preserve">     3. Newly developed small noncalcified nodule in the LLL posterior basal segment. DDx) transient inflammatory nodule, metastasis if malignancy is present.</w:t>
      </w:r>
    </w:p>
    <w:p w:rsidR="00FE0BB9" w:rsidRDefault="00FE0BB9" w:rsidP="00FE0BB9">
      <w:pPr>
        <w:spacing w:after="0" w:line="240" w:lineRule="auto"/>
        <w:rPr>
          <w:rFonts w:eastAsiaTheme="minorHAnsi" w:hint="eastAsia"/>
        </w:rPr>
      </w:pPr>
    </w:p>
    <w:p w:rsidR="00FE0BB9" w:rsidRPr="00FE0BB9" w:rsidRDefault="00FE0BB9" w:rsidP="00FE0BB9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 w:hint="eastAsia"/>
          <w:b/>
        </w:rPr>
      </w:pPr>
      <w:r w:rsidRPr="00FE0BB9">
        <w:rPr>
          <w:rFonts w:eastAsiaTheme="minorHAnsi" w:hint="eastAsia"/>
          <w:b/>
        </w:rPr>
        <w:t>TBLB 2014.3.31</w:t>
      </w:r>
    </w:p>
    <w:p w:rsidR="00FE0BB9" w:rsidRDefault="00FE0BB9" w:rsidP="00FE0BB9">
      <w:pPr>
        <w:spacing w:after="0" w:line="240" w:lineRule="auto"/>
        <w:rPr>
          <w:rFonts w:eastAsiaTheme="minorHAnsi" w:hint="eastAsia"/>
        </w:rPr>
      </w:pPr>
      <w:r>
        <w:rPr>
          <w:rFonts w:eastAsiaTheme="minorHAnsi" w:hint="eastAsia"/>
        </w:rPr>
        <w:t>Bronchus</w:t>
      </w:r>
    </w:p>
    <w:p w:rsidR="00FE0BB9" w:rsidRPr="00FE0BB9" w:rsidRDefault="00FE0BB9" w:rsidP="00FE0BB9">
      <w:pPr>
        <w:spacing w:after="0" w:line="240" w:lineRule="auto"/>
        <w:ind w:firstLine="800"/>
        <w:rPr>
          <w:rFonts w:eastAsiaTheme="minorHAnsi"/>
        </w:rPr>
      </w:pPr>
      <w:r w:rsidRPr="00FE0BB9">
        <w:rPr>
          <w:rFonts w:eastAsiaTheme="minorHAnsi"/>
        </w:rPr>
        <w:t>no endobronchial lesion</w:t>
      </w:r>
    </w:p>
    <w:p w:rsidR="00FE0BB9" w:rsidRPr="00FE0BB9" w:rsidRDefault="00FE0BB9" w:rsidP="00FE0BB9">
      <w:pPr>
        <w:spacing w:after="0" w:line="240" w:lineRule="auto"/>
        <w:ind w:firstLine="800"/>
        <w:rPr>
          <w:rFonts w:eastAsiaTheme="minorHAnsi"/>
        </w:rPr>
      </w:pPr>
      <w:r w:rsidRPr="00FE0BB9">
        <w:rPr>
          <w:rFonts w:eastAsiaTheme="minorHAnsi"/>
        </w:rPr>
        <w:t xml:space="preserve">no mucosal change </w:t>
      </w:r>
    </w:p>
    <w:p w:rsidR="00FE0BB9" w:rsidRPr="00FE0BB9" w:rsidRDefault="00FE0BB9" w:rsidP="00FE0BB9">
      <w:pPr>
        <w:spacing w:after="0" w:line="240" w:lineRule="auto"/>
        <w:ind w:firstLine="800"/>
        <w:rPr>
          <w:rFonts w:eastAsiaTheme="minorHAnsi"/>
        </w:rPr>
      </w:pPr>
      <w:r w:rsidRPr="00FE0BB9">
        <w:rPr>
          <w:rFonts w:eastAsiaTheme="minorHAnsi"/>
        </w:rPr>
        <w:t>RUL RB3b 의 Subsegment 까지 mucosal change 소견 보이지 않음</w:t>
      </w:r>
    </w:p>
    <w:p w:rsidR="00FE0BB9" w:rsidRPr="00FE0BB9" w:rsidRDefault="00FE0BB9" w:rsidP="00FE0BB9">
      <w:pPr>
        <w:spacing w:after="0" w:line="240" w:lineRule="auto"/>
        <w:ind w:firstLine="800"/>
        <w:rPr>
          <w:rFonts w:eastAsiaTheme="minorHAnsi"/>
        </w:rPr>
      </w:pPr>
      <w:r w:rsidRPr="00FE0BB9">
        <w:rPr>
          <w:rFonts w:eastAsiaTheme="minorHAnsi"/>
        </w:rPr>
        <w:t>RB3b 에서 well targeting 하여 TBLB 12차례 시행함</w:t>
      </w:r>
    </w:p>
    <w:p w:rsidR="00FE0BB9" w:rsidRPr="00FE0BB9" w:rsidRDefault="00FE0BB9" w:rsidP="00FE0BB9">
      <w:pPr>
        <w:spacing w:after="0" w:line="240" w:lineRule="auto"/>
        <w:ind w:firstLine="800"/>
        <w:rPr>
          <w:rFonts w:eastAsiaTheme="minorHAnsi"/>
        </w:rPr>
      </w:pPr>
      <w:r w:rsidRPr="00FE0BB9">
        <w:rPr>
          <w:rFonts w:eastAsiaTheme="minorHAnsi"/>
        </w:rPr>
        <w:t>Bleeding 소량있었으나 지혈됨을 확인후 검사 종료함</w:t>
      </w:r>
    </w:p>
    <w:p w:rsidR="00FE0BB9" w:rsidRDefault="00FE0BB9" w:rsidP="00FE0BB9">
      <w:pPr>
        <w:spacing w:after="0" w:line="240" w:lineRule="auto"/>
        <w:rPr>
          <w:rFonts w:eastAsiaTheme="minorHAnsi" w:hint="eastAsia"/>
        </w:rPr>
      </w:pPr>
    </w:p>
    <w:p w:rsidR="00FE0BB9" w:rsidRPr="00FE0BB9" w:rsidRDefault="00FE0BB9" w:rsidP="00FE0BB9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 w:hint="eastAsia"/>
          <w:b/>
        </w:rPr>
      </w:pPr>
      <w:r w:rsidRPr="00FE0BB9">
        <w:rPr>
          <w:rFonts w:eastAsiaTheme="minorHAnsi" w:hint="eastAsia"/>
          <w:b/>
        </w:rPr>
        <w:t>Pathology(from TBLB) 2014.4.4</w:t>
      </w:r>
    </w:p>
    <w:p w:rsidR="00FE0BB9" w:rsidRPr="00FE0BB9" w:rsidRDefault="00FE0BB9" w:rsidP="00FE0BB9">
      <w:pPr>
        <w:spacing w:after="0" w:line="240" w:lineRule="auto"/>
        <w:rPr>
          <w:rFonts w:eastAsiaTheme="minorHAnsi"/>
        </w:rPr>
      </w:pPr>
      <w:r w:rsidRPr="00FE0BB9">
        <w:rPr>
          <w:rFonts w:eastAsiaTheme="minorHAnsi"/>
        </w:rPr>
        <w:t>Diffuse proliferation of small to medium sized CD20+ lymphoid cells with lymphoepithelial lesions, most likely extranodal marginal zone B cell lymphoma of MALT type, see note.</w:t>
      </w:r>
    </w:p>
    <w:p w:rsidR="00FE0BB9" w:rsidRPr="00FE0BB9" w:rsidRDefault="00FE0BB9" w:rsidP="00FE0BB9">
      <w:pPr>
        <w:spacing w:after="0" w:line="240" w:lineRule="auto"/>
        <w:rPr>
          <w:rFonts w:eastAsiaTheme="minorHAnsi"/>
        </w:rPr>
      </w:pPr>
    </w:p>
    <w:p w:rsidR="00FE0BB9" w:rsidRPr="00FE0BB9" w:rsidRDefault="00FE0BB9" w:rsidP="00FE0BB9">
      <w:pPr>
        <w:spacing w:after="0" w:line="240" w:lineRule="auto"/>
        <w:rPr>
          <w:rFonts w:eastAsiaTheme="minorHAnsi"/>
        </w:rPr>
      </w:pPr>
      <w:r w:rsidRPr="00FE0BB9">
        <w:rPr>
          <w:rFonts w:eastAsiaTheme="minorHAnsi"/>
        </w:rPr>
        <w:t>Note) The immunohistochemical stain results:</w:t>
      </w:r>
    </w:p>
    <w:p w:rsidR="00FE0BB9" w:rsidRPr="00FE0BB9" w:rsidRDefault="00FE0BB9" w:rsidP="00FE0BB9">
      <w:pPr>
        <w:spacing w:after="0" w:line="240" w:lineRule="auto"/>
        <w:rPr>
          <w:rFonts w:eastAsiaTheme="minorHAnsi"/>
        </w:rPr>
      </w:pPr>
      <w:r w:rsidRPr="00FE0BB9">
        <w:rPr>
          <w:rFonts w:eastAsiaTheme="minorHAnsi"/>
        </w:rPr>
        <w:t>CD20: positive in neoplastic B cells</w:t>
      </w:r>
    </w:p>
    <w:p w:rsidR="00FE0BB9" w:rsidRPr="00FE0BB9" w:rsidRDefault="00FE0BB9" w:rsidP="00FE0BB9">
      <w:pPr>
        <w:spacing w:after="0" w:line="240" w:lineRule="auto"/>
        <w:rPr>
          <w:rFonts w:eastAsiaTheme="minorHAnsi"/>
        </w:rPr>
      </w:pPr>
      <w:r w:rsidRPr="00FE0BB9">
        <w:rPr>
          <w:rFonts w:eastAsiaTheme="minorHAnsi"/>
        </w:rPr>
        <w:t>CD3: positive in reactive T cells</w:t>
      </w:r>
    </w:p>
    <w:p w:rsidR="00FE0BB9" w:rsidRPr="00FE0BB9" w:rsidRDefault="00FE0BB9" w:rsidP="00FE0BB9">
      <w:pPr>
        <w:spacing w:after="0" w:line="240" w:lineRule="auto"/>
        <w:rPr>
          <w:rFonts w:eastAsiaTheme="minorHAnsi"/>
        </w:rPr>
      </w:pPr>
      <w:r w:rsidRPr="00FE0BB9">
        <w:rPr>
          <w:rFonts w:eastAsiaTheme="minorHAnsi"/>
        </w:rPr>
        <w:t xml:space="preserve">CK: reveals lymphoepithelial lesions. </w:t>
      </w:r>
    </w:p>
    <w:p w:rsidR="00FE0BB9" w:rsidRDefault="00FE0BB9" w:rsidP="00FE0BB9">
      <w:pPr>
        <w:spacing w:after="0" w:line="240" w:lineRule="auto"/>
        <w:rPr>
          <w:rFonts w:eastAsiaTheme="minorHAnsi" w:hint="eastAsia"/>
        </w:rPr>
      </w:pPr>
      <w:r w:rsidRPr="00FE0BB9">
        <w:rPr>
          <w:rFonts w:eastAsiaTheme="minorHAnsi"/>
        </w:rPr>
        <w:t>Cyclin D1: negative in neoplastic B cells</w:t>
      </w:r>
    </w:p>
    <w:p w:rsidR="00FE0BB9" w:rsidRPr="00FE0BB9" w:rsidRDefault="00FE0BB9" w:rsidP="00FE0BB9">
      <w:pPr>
        <w:spacing w:after="0" w:line="240" w:lineRule="auto"/>
        <w:rPr>
          <w:rFonts w:eastAsiaTheme="minorHAnsi"/>
        </w:rPr>
      </w:pPr>
    </w:p>
    <w:p w:rsidR="00FE0BB9" w:rsidRPr="00FE0BB9" w:rsidRDefault="00FE0BB9" w:rsidP="00FE0BB9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 w:hint="eastAsia"/>
          <w:b/>
        </w:rPr>
      </w:pPr>
      <w:r w:rsidRPr="00FE0BB9">
        <w:rPr>
          <w:rFonts w:eastAsiaTheme="minorHAnsi" w:hint="eastAsia"/>
          <w:b/>
        </w:rPr>
        <w:t>PET CT</w:t>
      </w:r>
      <w:r>
        <w:rPr>
          <w:rFonts w:eastAsiaTheme="minorHAnsi" w:hint="eastAsia"/>
          <w:b/>
        </w:rPr>
        <w:t xml:space="preserve"> </w:t>
      </w:r>
      <w:r w:rsidR="0039469E">
        <w:rPr>
          <w:rFonts w:eastAsiaTheme="minorHAnsi" w:hint="eastAsia"/>
          <w:b/>
        </w:rPr>
        <w:t>2015.4.9</w:t>
      </w:r>
    </w:p>
    <w:p w:rsidR="00FE0BB9" w:rsidRPr="002E1F1A" w:rsidRDefault="00FE0BB9" w:rsidP="00FE0BB9">
      <w:pPr>
        <w:spacing w:after="0" w:line="240" w:lineRule="auto"/>
        <w:rPr>
          <w:rFonts w:eastAsiaTheme="minorHAnsi"/>
          <w:b/>
        </w:rPr>
      </w:pPr>
      <w:r w:rsidRPr="002E1F1A">
        <w:rPr>
          <w:rFonts w:eastAsiaTheme="minorHAnsi"/>
          <w:b/>
        </w:rPr>
        <w:t>Increased FDG uptake in the ill-defined lobular consolidation at RUL anterior segment, suggestive of pathologically confirmed MALT lymphoma.</w:t>
      </w:r>
    </w:p>
    <w:p w:rsidR="00FE0BB9" w:rsidRPr="00FE0BB9" w:rsidRDefault="00FE0BB9" w:rsidP="00FE0BB9">
      <w:pPr>
        <w:spacing w:after="0" w:line="240" w:lineRule="auto"/>
        <w:rPr>
          <w:rFonts w:eastAsiaTheme="minorHAnsi"/>
        </w:rPr>
      </w:pPr>
      <w:r w:rsidRPr="00FE0BB9">
        <w:rPr>
          <w:rFonts w:eastAsiaTheme="minorHAnsi"/>
        </w:rPr>
        <w:t>The mixed GGO nodule at LUL shows mildly increased FDG uptake, r/o lymphoma involvement. Rec) follow up.</w:t>
      </w:r>
    </w:p>
    <w:p w:rsidR="00FE0BB9" w:rsidRPr="00FE0BB9" w:rsidRDefault="00FE0BB9" w:rsidP="00FE0BB9">
      <w:pPr>
        <w:spacing w:after="0" w:line="240" w:lineRule="auto"/>
        <w:rPr>
          <w:rFonts w:eastAsiaTheme="minorHAnsi"/>
        </w:rPr>
      </w:pPr>
      <w:r w:rsidRPr="00FE0BB9">
        <w:rPr>
          <w:rFonts w:eastAsiaTheme="minorHAnsi"/>
        </w:rPr>
        <w:t>Mild FDG uptake in the both pulmonary hilar LNs, more likely of reactive.</w:t>
      </w:r>
    </w:p>
    <w:p w:rsidR="00FE0BB9" w:rsidRPr="00FE0BB9" w:rsidRDefault="00FE0BB9" w:rsidP="00FE0BB9">
      <w:pPr>
        <w:spacing w:after="0" w:line="240" w:lineRule="auto"/>
        <w:rPr>
          <w:rFonts w:eastAsiaTheme="minorHAnsi"/>
        </w:rPr>
      </w:pPr>
      <w:r w:rsidRPr="00FE0BB9">
        <w:rPr>
          <w:rFonts w:eastAsiaTheme="minorHAnsi"/>
        </w:rPr>
        <w:t>Increased FDG uptake in the both testicles, could be physiologic uptake. But U/S correlation if clinically feasible.</w:t>
      </w:r>
    </w:p>
    <w:p w:rsidR="00FE0BB9" w:rsidRDefault="00FE0BB9" w:rsidP="00FE0BB9">
      <w:pPr>
        <w:spacing w:after="0" w:line="240" w:lineRule="auto"/>
        <w:rPr>
          <w:rFonts w:eastAsiaTheme="minorHAnsi" w:hint="eastAsia"/>
        </w:rPr>
      </w:pPr>
      <w:r w:rsidRPr="00FE0BB9">
        <w:rPr>
          <w:rFonts w:eastAsiaTheme="minorHAnsi"/>
        </w:rPr>
        <w:t>No other evidence of abnormal uptake is seen to suggest malignant process in this study.</w:t>
      </w:r>
    </w:p>
    <w:p w:rsidR="00FE0BB9" w:rsidRDefault="00FE0BB9" w:rsidP="00FE0BB9">
      <w:pPr>
        <w:spacing w:after="0" w:line="240" w:lineRule="auto"/>
        <w:rPr>
          <w:rFonts w:eastAsiaTheme="minorHAnsi" w:hint="eastAsia"/>
        </w:rPr>
      </w:pPr>
    </w:p>
    <w:p w:rsidR="00FE0BB9" w:rsidRDefault="00FE0BB9" w:rsidP="00FE0BB9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 w:hint="eastAsia"/>
          <w:b/>
        </w:rPr>
      </w:pPr>
      <w:r w:rsidRPr="00F072A1">
        <w:rPr>
          <w:rFonts w:eastAsiaTheme="minorHAnsi" w:hint="eastAsia"/>
          <w:b/>
        </w:rPr>
        <w:t>이후</w:t>
      </w:r>
      <w:r>
        <w:rPr>
          <w:rFonts w:eastAsiaTheme="minorHAnsi" w:hint="eastAsia"/>
          <w:b/>
        </w:rPr>
        <w:t xml:space="preserve"> </w:t>
      </w:r>
      <w:r w:rsidRPr="00F072A1">
        <w:rPr>
          <w:rFonts w:eastAsiaTheme="minorHAnsi" w:hint="eastAsia"/>
          <w:b/>
        </w:rPr>
        <w:t>경과</w:t>
      </w:r>
    </w:p>
    <w:p w:rsidR="00FE0BB9" w:rsidRPr="0000659B" w:rsidRDefault="00FE0BB9" w:rsidP="00FE0BB9">
      <w:pPr>
        <w:spacing w:after="0" w:line="240" w:lineRule="auto"/>
        <w:rPr>
          <w:rFonts w:eastAsiaTheme="minorHAnsi"/>
        </w:rPr>
      </w:pPr>
      <w:r>
        <w:rPr>
          <w:rFonts w:eastAsiaTheme="minorHAnsi" w:hint="eastAsia"/>
        </w:rPr>
        <w:t>2014.7.17까지 6</w:t>
      </w:r>
      <w:r w:rsidRPr="00FE0BB9">
        <w:rPr>
          <w:rFonts w:eastAsiaTheme="minorHAnsi" w:hint="eastAsia"/>
          <w:vertAlign w:val="superscript"/>
        </w:rPr>
        <w:t>th</w:t>
      </w:r>
      <w:r>
        <w:rPr>
          <w:rFonts w:eastAsiaTheme="minorHAnsi" w:hint="eastAsia"/>
        </w:rPr>
        <w:t xml:space="preserve"> R-CVP(Rituximab, Cyclophosphamide, Vincristine, Prednisolone) 시행 후 CR로 지속 f/u 중임.</w:t>
      </w:r>
    </w:p>
    <w:sectPr w:rsidR="00FE0BB9" w:rsidRPr="0000659B" w:rsidSect="00F267AE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132" w:rsidRDefault="003E5132" w:rsidP="00541C35">
      <w:pPr>
        <w:spacing w:after="0" w:line="240" w:lineRule="auto"/>
      </w:pPr>
      <w:r>
        <w:separator/>
      </w:r>
    </w:p>
  </w:endnote>
  <w:endnote w:type="continuationSeparator" w:id="0">
    <w:p w:rsidR="003E5132" w:rsidRDefault="003E5132" w:rsidP="00541C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그래픽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132" w:rsidRDefault="003E5132" w:rsidP="00541C35">
      <w:pPr>
        <w:spacing w:after="0" w:line="240" w:lineRule="auto"/>
      </w:pPr>
      <w:r>
        <w:separator/>
      </w:r>
    </w:p>
  </w:footnote>
  <w:footnote w:type="continuationSeparator" w:id="0">
    <w:p w:rsidR="003E5132" w:rsidRDefault="003E5132" w:rsidP="00541C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54EDE"/>
    <w:multiLevelType w:val="hybridMultilevel"/>
    <w:tmpl w:val="ADBA4FEC"/>
    <w:lvl w:ilvl="0" w:tplc="04090005">
      <w:start w:val="1"/>
      <w:numFmt w:val="bullet"/>
      <w:lvlText w:val="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27C32DFF"/>
    <w:multiLevelType w:val="hybridMultilevel"/>
    <w:tmpl w:val="1A36D270"/>
    <w:lvl w:ilvl="0" w:tplc="D528EC40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29573B8D"/>
    <w:multiLevelType w:val="hybridMultilevel"/>
    <w:tmpl w:val="B192A37C"/>
    <w:lvl w:ilvl="0" w:tplc="430474CC">
      <w:numFmt w:val="bullet"/>
      <w:lvlText w:val="◆"/>
      <w:lvlJc w:val="left"/>
      <w:pPr>
        <w:ind w:left="360" w:hanging="360"/>
      </w:pPr>
      <w:rPr>
        <w:rFonts w:ascii="맑은 고딕" w:eastAsia="맑은 고딕" w:hAnsi="맑은 고딕" w:cstheme="minorBidi" w:hint="eastAsia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">
    <w:nsid w:val="31C63708"/>
    <w:multiLevelType w:val="hybridMultilevel"/>
    <w:tmpl w:val="CEDEC4A2"/>
    <w:lvl w:ilvl="0" w:tplc="2D7428EE">
      <w:numFmt w:val="bullet"/>
      <w:lvlText w:val="-"/>
      <w:lvlJc w:val="left"/>
      <w:pPr>
        <w:ind w:left="800" w:hanging="400"/>
      </w:pPr>
      <w:rPr>
        <w:rFonts w:ascii="HY그래픽M" w:eastAsia="HY그래픽M" w:hAnsiTheme="minorHAnsi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421C6DA9"/>
    <w:multiLevelType w:val="hybridMultilevel"/>
    <w:tmpl w:val="B62E78BC"/>
    <w:lvl w:ilvl="0" w:tplc="9A7C112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>
    <w:nsid w:val="45173F37"/>
    <w:multiLevelType w:val="hybridMultilevel"/>
    <w:tmpl w:val="BCD27B60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5AD6103C"/>
    <w:multiLevelType w:val="hybridMultilevel"/>
    <w:tmpl w:val="B658C87C"/>
    <w:lvl w:ilvl="0" w:tplc="04090005">
      <w:start w:val="1"/>
      <w:numFmt w:val="bullet"/>
      <w:lvlText w:val=""/>
      <w:lvlJc w:val="left"/>
      <w:pPr>
        <w:ind w:left="4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7">
    <w:nsid w:val="7AE04938"/>
    <w:multiLevelType w:val="hybridMultilevel"/>
    <w:tmpl w:val="7AE2CAE6"/>
    <w:lvl w:ilvl="0" w:tplc="FF90CE9A">
      <w:start w:val="1"/>
      <w:numFmt w:val="decimal"/>
      <w:lvlText w:val="%1."/>
      <w:lvlJc w:val="left"/>
      <w:pPr>
        <w:ind w:left="1030" w:hanging="63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>
    <w:nsid w:val="7B5D6045"/>
    <w:multiLevelType w:val="hybridMultilevel"/>
    <w:tmpl w:val="FC2E3BC0"/>
    <w:lvl w:ilvl="0" w:tplc="04090005">
      <w:start w:val="1"/>
      <w:numFmt w:val="bullet"/>
      <w:lvlText w:val="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7"/>
  </w:num>
  <w:num w:numId="7">
    <w:abstractNumId w:val="4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2C6"/>
    <w:rsid w:val="000002E8"/>
    <w:rsid w:val="0000659B"/>
    <w:rsid w:val="00012A91"/>
    <w:rsid w:val="00030BD5"/>
    <w:rsid w:val="00033EB4"/>
    <w:rsid w:val="0004252A"/>
    <w:rsid w:val="000578F8"/>
    <w:rsid w:val="000617F7"/>
    <w:rsid w:val="00084027"/>
    <w:rsid w:val="00085C0B"/>
    <w:rsid w:val="000A04C9"/>
    <w:rsid w:val="000B7FCB"/>
    <w:rsid w:val="000C3D42"/>
    <w:rsid w:val="000F2502"/>
    <w:rsid w:val="0011785E"/>
    <w:rsid w:val="001214F8"/>
    <w:rsid w:val="00127872"/>
    <w:rsid w:val="00130BF0"/>
    <w:rsid w:val="00130E9A"/>
    <w:rsid w:val="001320D3"/>
    <w:rsid w:val="00134B3D"/>
    <w:rsid w:val="001601EF"/>
    <w:rsid w:val="001A2638"/>
    <w:rsid w:val="001B1EE3"/>
    <w:rsid w:val="001B5E94"/>
    <w:rsid w:val="001F4870"/>
    <w:rsid w:val="001F73F0"/>
    <w:rsid w:val="0020209B"/>
    <w:rsid w:val="00211B3F"/>
    <w:rsid w:val="002633A1"/>
    <w:rsid w:val="00282FEB"/>
    <w:rsid w:val="00293C7B"/>
    <w:rsid w:val="002C3380"/>
    <w:rsid w:val="002D2BBA"/>
    <w:rsid w:val="002E0B77"/>
    <w:rsid w:val="002E1F1A"/>
    <w:rsid w:val="002F3274"/>
    <w:rsid w:val="002F43EF"/>
    <w:rsid w:val="002F4D82"/>
    <w:rsid w:val="00313904"/>
    <w:rsid w:val="0034156B"/>
    <w:rsid w:val="00351C93"/>
    <w:rsid w:val="0036341A"/>
    <w:rsid w:val="00377088"/>
    <w:rsid w:val="0039469E"/>
    <w:rsid w:val="0039549C"/>
    <w:rsid w:val="00395A03"/>
    <w:rsid w:val="00397FEB"/>
    <w:rsid w:val="003A2B49"/>
    <w:rsid w:val="003B37A6"/>
    <w:rsid w:val="003D7C93"/>
    <w:rsid w:val="003E5132"/>
    <w:rsid w:val="00404C21"/>
    <w:rsid w:val="00426AB3"/>
    <w:rsid w:val="00432D6F"/>
    <w:rsid w:val="00441587"/>
    <w:rsid w:val="00464FFB"/>
    <w:rsid w:val="0047107B"/>
    <w:rsid w:val="00477CC5"/>
    <w:rsid w:val="00480BC3"/>
    <w:rsid w:val="00486249"/>
    <w:rsid w:val="004A5208"/>
    <w:rsid w:val="004C65A5"/>
    <w:rsid w:val="004C707F"/>
    <w:rsid w:val="004E2CB8"/>
    <w:rsid w:val="004F190A"/>
    <w:rsid w:val="005225BD"/>
    <w:rsid w:val="00522F79"/>
    <w:rsid w:val="005232EF"/>
    <w:rsid w:val="0052586F"/>
    <w:rsid w:val="00541C35"/>
    <w:rsid w:val="005432AD"/>
    <w:rsid w:val="005529F7"/>
    <w:rsid w:val="00556FFF"/>
    <w:rsid w:val="00565399"/>
    <w:rsid w:val="0056599D"/>
    <w:rsid w:val="005773C0"/>
    <w:rsid w:val="0058565D"/>
    <w:rsid w:val="00586563"/>
    <w:rsid w:val="00587D5B"/>
    <w:rsid w:val="00597BCE"/>
    <w:rsid w:val="005B3D24"/>
    <w:rsid w:val="005C4192"/>
    <w:rsid w:val="005E2D88"/>
    <w:rsid w:val="005E46F3"/>
    <w:rsid w:val="005F1AB8"/>
    <w:rsid w:val="005F334A"/>
    <w:rsid w:val="00600E99"/>
    <w:rsid w:val="006108BC"/>
    <w:rsid w:val="0063069D"/>
    <w:rsid w:val="00631903"/>
    <w:rsid w:val="006578A9"/>
    <w:rsid w:val="00661045"/>
    <w:rsid w:val="006C71AB"/>
    <w:rsid w:val="006D231F"/>
    <w:rsid w:val="006D3C37"/>
    <w:rsid w:val="006D7F57"/>
    <w:rsid w:val="00702F1D"/>
    <w:rsid w:val="00717355"/>
    <w:rsid w:val="00732A43"/>
    <w:rsid w:val="00743D15"/>
    <w:rsid w:val="00744439"/>
    <w:rsid w:val="00766C02"/>
    <w:rsid w:val="0077328F"/>
    <w:rsid w:val="00787D34"/>
    <w:rsid w:val="00791AD3"/>
    <w:rsid w:val="00797C3C"/>
    <w:rsid w:val="007A198A"/>
    <w:rsid w:val="007A7D5C"/>
    <w:rsid w:val="007C4627"/>
    <w:rsid w:val="007E36B1"/>
    <w:rsid w:val="0080378B"/>
    <w:rsid w:val="008037C3"/>
    <w:rsid w:val="008073E4"/>
    <w:rsid w:val="0086152B"/>
    <w:rsid w:val="0086154F"/>
    <w:rsid w:val="00871E7E"/>
    <w:rsid w:val="008742BC"/>
    <w:rsid w:val="00876084"/>
    <w:rsid w:val="00877C3F"/>
    <w:rsid w:val="00882291"/>
    <w:rsid w:val="008B0942"/>
    <w:rsid w:val="008B2221"/>
    <w:rsid w:val="008C1F13"/>
    <w:rsid w:val="008C7E02"/>
    <w:rsid w:val="008D4D52"/>
    <w:rsid w:val="008F0C35"/>
    <w:rsid w:val="008F7675"/>
    <w:rsid w:val="00921BED"/>
    <w:rsid w:val="00923598"/>
    <w:rsid w:val="00925EF6"/>
    <w:rsid w:val="009328A3"/>
    <w:rsid w:val="009404D8"/>
    <w:rsid w:val="00943930"/>
    <w:rsid w:val="00947572"/>
    <w:rsid w:val="00956E82"/>
    <w:rsid w:val="009678B7"/>
    <w:rsid w:val="00967A67"/>
    <w:rsid w:val="0097436E"/>
    <w:rsid w:val="00977498"/>
    <w:rsid w:val="00984DC0"/>
    <w:rsid w:val="009C3E01"/>
    <w:rsid w:val="009D5126"/>
    <w:rsid w:val="009E088C"/>
    <w:rsid w:val="009F4FDC"/>
    <w:rsid w:val="00A10DE2"/>
    <w:rsid w:val="00A141C7"/>
    <w:rsid w:val="00A23890"/>
    <w:rsid w:val="00A35DF8"/>
    <w:rsid w:val="00A45996"/>
    <w:rsid w:val="00A6156A"/>
    <w:rsid w:val="00A71869"/>
    <w:rsid w:val="00A71BD0"/>
    <w:rsid w:val="00AA1BFF"/>
    <w:rsid w:val="00AA3F80"/>
    <w:rsid w:val="00AB23FA"/>
    <w:rsid w:val="00AC454A"/>
    <w:rsid w:val="00AD64DA"/>
    <w:rsid w:val="00AF2D6A"/>
    <w:rsid w:val="00AF49E4"/>
    <w:rsid w:val="00B0477F"/>
    <w:rsid w:val="00B06940"/>
    <w:rsid w:val="00B211E0"/>
    <w:rsid w:val="00B42D82"/>
    <w:rsid w:val="00B43DAE"/>
    <w:rsid w:val="00B51A6A"/>
    <w:rsid w:val="00B52CF4"/>
    <w:rsid w:val="00B81BFD"/>
    <w:rsid w:val="00B86F7C"/>
    <w:rsid w:val="00B97C24"/>
    <w:rsid w:val="00BA06E8"/>
    <w:rsid w:val="00BB47EC"/>
    <w:rsid w:val="00BC1144"/>
    <w:rsid w:val="00BF6E4F"/>
    <w:rsid w:val="00C07626"/>
    <w:rsid w:val="00C45E75"/>
    <w:rsid w:val="00C52431"/>
    <w:rsid w:val="00C56CB0"/>
    <w:rsid w:val="00C6247A"/>
    <w:rsid w:val="00C756A7"/>
    <w:rsid w:val="00C80787"/>
    <w:rsid w:val="00C82949"/>
    <w:rsid w:val="00C83ADE"/>
    <w:rsid w:val="00CD0B22"/>
    <w:rsid w:val="00CE0F0D"/>
    <w:rsid w:val="00CE46AE"/>
    <w:rsid w:val="00D37625"/>
    <w:rsid w:val="00D47D80"/>
    <w:rsid w:val="00D648C8"/>
    <w:rsid w:val="00D70ED7"/>
    <w:rsid w:val="00D74AB8"/>
    <w:rsid w:val="00D84BB4"/>
    <w:rsid w:val="00D84D4C"/>
    <w:rsid w:val="00D9071A"/>
    <w:rsid w:val="00DA12C6"/>
    <w:rsid w:val="00DA25C0"/>
    <w:rsid w:val="00DB7C75"/>
    <w:rsid w:val="00DC50C4"/>
    <w:rsid w:val="00DE1897"/>
    <w:rsid w:val="00DE6BAD"/>
    <w:rsid w:val="00DF6F4E"/>
    <w:rsid w:val="00E13072"/>
    <w:rsid w:val="00E227A2"/>
    <w:rsid w:val="00E22D95"/>
    <w:rsid w:val="00E26CA6"/>
    <w:rsid w:val="00E2741E"/>
    <w:rsid w:val="00E3035A"/>
    <w:rsid w:val="00E340D5"/>
    <w:rsid w:val="00E35A59"/>
    <w:rsid w:val="00E4071C"/>
    <w:rsid w:val="00E45D74"/>
    <w:rsid w:val="00E74FBE"/>
    <w:rsid w:val="00E85039"/>
    <w:rsid w:val="00E868A4"/>
    <w:rsid w:val="00E93B45"/>
    <w:rsid w:val="00E94670"/>
    <w:rsid w:val="00EA5134"/>
    <w:rsid w:val="00EB4FD3"/>
    <w:rsid w:val="00EE2A9B"/>
    <w:rsid w:val="00EE38F0"/>
    <w:rsid w:val="00EE613C"/>
    <w:rsid w:val="00EF1B5B"/>
    <w:rsid w:val="00EF79CD"/>
    <w:rsid w:val="00F04141"/>
    <w:rsid w:val="00F072A1"/>
    <w:rsid w:val="00F21E57"/>
    <w:rsid w:val="00F267AE"/>
    <w:rsid w:val="00F30172"/>
    <w:rsid w:val="00F5515E"/>
    <w:rsid w:val="00F630F1"/>
    <w:rsid w:val="00F74B7D"/>
    <w:rsid w:val="00F80EF8"/>
    <w:rsid w:val="00F83213"/>
    <w:rsid w:val="00F9403D"/>
    <w:rsid w:val="00FA017B"/>
    <w:rsid w:val="00FA31B4"/>
    <w:rsid w:val="00FA4080"/>
    <w:rsid w:val="00FA4884"/>
    <w:rsid w:val="00FB2B7A"/>
    <w:rsid w:val="00FC4BF1"/>
    <w:rsid w:val="00FD0867"/>
    <w:rsid w:val="00FE0BB9"/>
    <w:rsid w:val="00FF2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2C6"/>
    <w:pPr>
      <w:ind w:leftChars="400" w:left="800"/>
    </w:pPr>
  </w:style>
  <w:style w:type="paragraph" w:styleId="a4">
    <w:name w:val="Date"/>
    <w:basedOn w:val="a"/>
    <w:next w:val="a"/>
    <w:link w:val="Char"/>
    <w:uiPriority w:val="99"/>
    <w:semiHidden/>
    <w:unhideWhenUsed/>
    <w:rsid w:val="00E227A2"/>
  </w:style>
  <w:style w:type="character" w:customStyle="1" w:styleId="Char">
    <w:name w:val="날짜 Char"/>
    <w:basedOn w:val="a0"/>
    <w:link w:val="a4"/>
    <w:uiPriority w:val="99"/>
    <w:semiHidden/>
    <w:rsid w:val="00E227A2"/>
  </w:style>
  <w:style w:type="paragraph" w:styleId="a5">
    <w:name w:val="header"/>
    <w:basedOn w:val="a"/>
    <w:link w:val="Char0"/>
    <w:uiPriority w:val="99"/>
    <w:unhideWhenUsed/>
    <w:rsid w:val="00541C3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541C35"/>
  </w:style>
  <w:style w:type="paragraph" w:styleId="a6">
    <w:name w:val="footer"/>
    <w:basedOn w:val="a"/>
    <w:link w:val="Char1"/>
    <w:uiPriority w:val="99"/>
    <w:unhideWhenUsed/>
    <w:rsid w:val="00541C35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541C35"/>
  </w:style>
  <w:style w:type="paragraph" w:styleId="a7">
    <w:name w:val="Balloon Text"/>
    <w:basedOn w:val="a"/>
    <w:link w:val="Char2"/>
    <w:uiPriority w:val="99"/>
    <w:semiHidden/>
    <w:unhideWhenUsed/>
    <w:rsid w:val="00541C3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541C3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2C6"/>
    <w:pPr>
      <w:ind w:leftChars="400" w:left="800"/>
    </w:pPr>
  </w:style>
  <w:style w:type="paragraph" w:styleId="a4">
    <w:name w:val="Date"/>
    <w:basedOn w:val="a"/>
    <w:next w:val="a"/>
    <w:link w:val="Char"/>
    <w:uiPriority w:val="99"/>
    <w:semiHidden/>
    <w:unhideWhenUsed/>
    <w:rsid w:val="00E227A2"/>
  </w:style>
  <w:style w:type="character" w:customStyle="1" w:styleId="Char">
    <w:name w:val="날짜 Char"/>
    <w:basedOn w:val="a0"/>
    <w:link w:val="a4"/>
    <w:uiPriority w:val="99"/>
    <w:semiHidden/>
    <w:rsid w:val="00E227A2"/>
  </w:style>
  <w:style w:type="paragraph" w:styleId="a5">
    <w:name w:val="header"/>
    <w:basedOn w:val="a"/>
    <w:link w:val="Char0"/>
    <w:uiPriority w:val="99"/>
    <w:unhideWhenUsed/>
    <w:rsid w:val="00541C3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541C35"/>
  </w:style>
  <w:style w:type="paragraph" w:styleId="a6">
    <w:name w:val="footer"/>
    <w:basedOn w:val="a"/>
    <w:link w:val="Char1"/>
    <w:uiPriority w:val="99"/>
    <w:unhideWhenUsed/>
    <w:rsid w:val="00541C35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541C35"/>
  </w:style>
  <w:style w:type="paragraph" w:styleId="a7">
    <w:name w:val="Balloon Text"/>
    <w:basedOn w:val="a"/>
    <w:link w:val="Char2"/>
    <w:uiPriority w:val="99"/>
    <w:semiHidden/>
    <w:unhideWhenUsed/>
    <w:rsid w:val="00541C3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541C3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ABDE3-7261-418D-832A-DF75BF755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10</Pages>
  <Words>2384</Words>
  <Characters>13595</Characters>
  <Application>Microsoft Office Word</Application>
  <DocSecurity>0</DocSecurity>
  <Lines>113</Lines>
  <Paragraphs>31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연세의료원</Company>
  <LinksUpToDate>false</LinksUpToDate>
  <CharactersWithSpaces>15948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곽은경(내과부)</dc:creator>
  <cp:lastModifiedBy>SV603MAWDS005</cp:lastModifiedBy>
  <cp:revision>54</cp:revision>
  <cp:lastPrinted>2018-02-21T14:03:00Z</cp:lastPrinted>
  <dcterms:created xsi:type="dcterms:W3CDTF">2018-02-21T01:26:00Z</dcterms:created>
  <dcterms:modified xsi:type="dcterms:W3CDTF">2018-02-21T15:23:00Z</dcterms:modified>
</cp:coreProperties>
</file>