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00275" w14:textId="093A2A08" w:rsidR="00396DD7" w:rsidRPr="00B97DC2" w:rsidRDefault="00396DD7" w:rsidP="00F81935">
      <w:pPr>
        <w:widowControl/>
        <w:shd w:val="clear" w:color="auto" w:fill="FFFFFF"/>
        <w:wordWrap/>
        <w:autoSpaceDE/>
        <w:autoSpaceDN/>
        <w:jc w:val="center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48"/>
          <w:szCs w:val="48"/>
          <w:bdr w:val="none" w:sz="0" w:space="0" w:color="auto" w:frame="1"/>
        </w:rPr>
        <w:t>Chest Conference</w:t>
      </w:r>
    </w:p>
    <w:p w14:paraId="1BCB2496" w14:textId="0725367D" w:rsidR="00396DD7" w:rsidRPr="00B97DC2" w:rsidRDefault="00B85C45" w:rsidP="00F81935">
      <w:pPr>
        <w:widowControl/>
        <w:shd w:val="clear" w:color="auto" w:fill="FFFFFF"/>
        <w:wordWrap/>
        <w:autoSpaceDE/>
        <w:autoSpaceDN/>
        <w:jc w:val="center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2023.10</w:t>
      </w:r>
      <w:r w:rsidR="00396DD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19</w:t>
      </w:r>
      <w:r w:rsidR="00396DD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(</w:t>
      </w:r>
      <w:r w:rsidR="00396DD7" w:rsidRPr="00B97DC2">
        <w:rPr>
          <w:rFonts w:asciiTheme="majorHAnsi" w:eastAsiaTheme="majorHAnsi" w:hAnsiTheme="majorHAnsi" w:cs="굴림" w:hint="eastAsia"/>
          <w:kern w:val="0"/>
          <w:szCs w:val="20"/>
        </w:rPr>
        <w:t>목</w:t>
      </w:r>
      <w:r w:rsidR="00396DD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</w:t>
      </w:r>
    </w:p>
    <w:p w14:paraId="5B475F6A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bdr w:val="none" w:sz="0" w:space="0" w:color="auto" w:frame="1"/>
        </w:rPr>
        <w:t> </w:t>
      </w:r>
    </w:p>
    <w:p w14:paraId="5C2445F0" w14:textId="213A7D40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bdr w:val="none" w:sz="0" w:space="0" w:color="auto" w:frame="1"/>
        </w:rPr>
        <w:t xml:space="preserve">제목: </w:t>
      </w:r>
      <w:r w:rsidR="00B85C45">
        <w:rPr>
          <w:rFonts w:asciiTheme="majorHAnsi" w:eastAsiaTheme="majorHAnsi" w:hAnsiTheme="majorHAnsi" w:cs="굴림" w:hint="eastAsia"/>
          <w:b/>
          <w:bCs/>
          <w:kern w:val="0"/>
          <w:sz w:val="28"/>
          <w:szCs w:val="28"/>
          <w:bdr w:val="none" w:sz="0" w:space="0" w:color="auto" w:frame="1"/>
        </w:rPr>
        <w:t xml:space="preserve">Imaging </w:t>
      </w:r>
      <w:r w:rsidR="00B85C45">
        <w:rPr>
          <w:rFonts w:asciiTheme="majorHAnsi" w:eastAsiaTheme="majorHAnsi" w:hAnsiTheme="majorHAnsi" w:cs="굴림"/>
          <w:b/>
          <w:bCs/>
          <w:kern w:val="0"/>
          <w:sz w:val="28"/>
          <w:szCs w:val="28"/>
          <w:bdr w:val="none" w:sz="0" w:space="0" w:color="auto" w:frame="1"/>
        </w:rPr>
        <w:t>features of oncogene fusion-positive lung adenocarcinoma</w:t>
      </w:r>
    </w:p>
    <w:p w14:paraId="769BFF9F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59AA6521" w14:textId="2E2D1EA8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#1. </w:t>
      </w:r>
      <w:r w:rsidR="00B85C45">
        <w:rPr>
          <w:rFonts w:asciiTheme="majorHAnsi" w:eastAsiaTheme="majorHAnsi" w:hAnsiTheme="majorHAnsi" w:cs="굴림" w:hint="eastAsia"/>
          <w:b/>
          <w:bCs/>
          <w:kern w:val="0"/>
          <w:sz w:val="28"/>
          <w:szCs w:val="28"/>
          <w:u w:val="single"/>
          <w:bdr w:val="none" w:sz="0" w:space="0" w:color="auto" w:frame="1"/>
        </w:rPr>
        <w:t>백</w:t>
      </w: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O</w:t>
      </w:r>
      <w:r w:rsidR="00B85C45">
        <w:rPr>
          <w:rFonts w:asciiTheme="majorHAnsi" w:eastAsiaTheme="majorHAnsi" w:hAnsiTheme="majorHAnsi" w:cs="굴림" w:hint="eastAsia"/>
          <w:b/>
          <w:bCs/>
          <w:kern w:val="0"/>
          <w:sz w:val="28"/>
          <w:szCs w:val="28"/>
          <w:u w:val="single"/>
          <w:bdr w:val="none" w:sz="0" w:space="0" w:color="auto" w:frame="1"/>
        </w:rPr>
        <w:t>현</w:t>
      </w:r>
      <w:r w:rsidR="00B85C45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 3</w:t>
      </w:r>
      <w:r w:rsidR="0094473D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1</w:t>
      </w: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/</w:t>
      </w:r>
      <w:r>
        <w:rPr>
          <w:rFonts w:asciiTheme="majorHAnsi" w:eastAsiaTheme="majorHAnsi" w:hAnsiTheme="majorHAnsi" w:cs="굴림" w:hint="eastAsia"/>
          <w:b/>
          <w:bCs/>
          <w:kern w:val="0"/>
          <w:sz w:val="28"/>
          <w:szCs w:val="28"/>
          <w:u w:val="single"/>
          <w:bdr w:val="none" w:sz="0" w:space="0" w:color="auto" w:frame="1"/>
        </w:rPr>
        <w:t>F</w:t>
      </w: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  #</w:t>
      </w:r>
      <w:r w:rsidR="00B85C45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10331183</w:t>
      </w:r>
    </w:p>
    <w:p w14:paraId="78F69241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Chief Complaint </w:t>
      </w:r>
    </w:p>
    <w:p w14:paraId="425B600F" w14:textId="102DC11D" w:rsidR="00396DD7" w:rsidRDefault="005E7E1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 w:val="22"/>
          <w:szCs w:val="22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kern w:val="0"/>
          <w:sz w:val="22"/>
          <w:szCs w:val="22"/>
          <w:bdr w:val="none" w:sz="0" w:space="0" w:color="auto" w:frame="1"/>
        </w:rPr>
        <w:t>Dyspnea for 15</w:t>
      </w:r>
      <w:r>
        <w:rPr>
          <w:rFonts w:asciiTheme="majorHAnsi" w:eastAsiaTheme="majorHAnsi" w:hAnsiTheme="majorHAnsi" w:cs="굴림"/>
          <w:kern w:val="0"/>
          <w:sz w:val="22"/>
          <w:szCs w:val="22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 w:hint="eastAsia"/>
          <w:kern w:val="0"/>
          <w:sz w:val="22"/>
          <w:szCs w:val="22"/>
          <w:bdr w:val="none" w:sz="0" w:space="0" w:color="auto" w:frame="1"/>
        </w:rPr>
        <w:t>days</w:t>
      </w:r>
    </w:p>
    <w:p w14:paraId="5499F303" w14:textId="77777777" w:rsidR="00C4654F" w:rsidRDefault="00C4654F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 w:val="22"/>
          <w:szCs w:val="22"/>
          <w:bdr w:val="none" w:sz="0" w:space="0" w:color="auto" w:frame="1"/>
        </w:rPr>
      </w:pPr>
    </w:p>
    <w:p w14:paraId="4680E5BB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Current diagnosis </w:t>
      </w:r>
    </w:p>
    <w:p w14:paraId="6AC379BF" w14:textId="252A0F56" w:rsidR="00396DD7" w:rsidRDefault="00CD6441" w:rsidP="003D2436">
      <w:r>
        <w:rPr>
          <w:rFonts w:hint="eastAsia"/>
        </w:rPr>
        <w:t>#</w:t>
      </w:r>
      <w:r>
        <w:t xml:space="preserve"> </w:t>
      </w:r>
      <w:r w:rsidR="00286E48">
        <w:rPr>
          <w:rFonts w:hint="eastAsia"/>
        </w:rPr>
        <w:t>R</w:t>
      </w:r>
      <w:r w:rsidR="00286E48">
        <w:t xml:space="preserve">UL mass with </w:t>
      </w:r>
      <w:r w:rsidR="004B10C4">
        <w:rPr>
          <w:rFonts w:hint="eastAsia"/>
        </w:rPr>
        <w:t xml:space="preserve">Rt. </w:t>
      </w:r>
      <w:r w:rsidR="00D86555">
        <w:t>p</w:t>
      </w:r>
      <w:r w:rsidR="004B10C4">
        <w:t xml:space="preserve">leural effusion </w:t>
      </w:r>
    </w:p>
    <w:p w14:paraId="13A9B5DB" w14:textId="77777777" w:rsidR="00CD6441" w:rsidRPr="00286E48" w:rsidRDefault="00CD6441" w:rsidP="003D2436"/>
    <w:p w14:paraId="68228A19" w14:textId="0A9E15AA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Brief History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1018C8A3" w14:textId="79386298" w:rsidR="00396DD7" w:rsidRDefault="002A4A5C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31세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여환</w:t>
      </w:r>
      <w:r w:rsidR="00286E48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,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특이 내과적 과거력 및 흡연력 없던 분으로 </w:t>
      </w:r>
      <w:r w:rsidR="00032C3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15</w:t>
      </w:r>
      <w:r w:rsidR="00032C3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일 전부터 지속된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호흡곤란으로 2021년 </w:t>
      </w:r>
      <w:r w:rsidR="00286E48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월 타병원 내원</w:t>
      </w:r>
      <w:r w:rsidR="00286E48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하여 진행한 검사상 Rt. </w:t>
      </w:r>
      <w:r w:rsidR="00286E48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Pleural effusion</w:t>
      </w:r>
      <w:r w:rsidR="00286E48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이 확인되어 PCD 삽입하였으며,</w:t>
      </w:r>
      <w:r w:rsidR="00286E48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286E48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Chest CT 에서 확인된 </w:t>
      </w:r>
      <w:r w:rsidR="00286E48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Rt. Lung mass </w:t>
      </w:r>
      <w:r w:rsidR="00286E48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와 동반된 흉수</w:t>
      </w:r>
      <w:r w:rsidR="0074707D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및 Multiple lung nodule</w:t>
      </w:r>
      <w:r w:rsidR="00286E48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에 대한 원인 평가를 위한 진료를 위해 본원 </w:t>
      </w:r>
      <w:r w:rsidR="004B10C4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응급실 </w:t>
      </w:r>
      <w:r w:rsidR="00286E48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내원함 </w:t>
      </w:r>
    </w:p>
    <w:p w14:paraId="08EF4A59" w14:textId="77777777" w:rsidR="00286E48" w:rsidRDefault="00286E48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21A93E2A" w14:textId="77777777" w:rsidR="00396DD7" w:rsidRPr="00665219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ROS and Physical Exam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74C29750" w14:textId="7F697BEA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41197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V</w:t>
      </w:r>
      <w:r w:rsidRPr="0044119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/S :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1</w:t>
      </w:r>
      <w:r w:rsidR="00FB420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18/73 – 93 – 20 – 36.6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°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</w:t>
      </w:r>
      <w:r w:rsidR="00FB420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B420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    </w:t>
      </w:r>
      <w:r w:rsidR="00FB420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>164cm / 61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kg / BMI </w:t>
      </w:r>
      <w:r w:rsidR="00FB420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24.7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kg/m</w:t>
      </w:r>
      <w:r w:rsidRPr="0044119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  <w:vertAlign w:val="superscript"/>
        </w:rPr>
        <w:t>2</w:t>
      </w:r>
    </w:p>
    <w:p w14:paraId="6833D1E5" w14:textId="6F014516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Generalized weakness/Fat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igue (-/-)                    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FB4202">
        <w:rPr>
          <w:rFonts w:asciiTheme="majorHAnsi" w:eastAsiaTheme="majorHAnsi" w:hAnsiTheme="majorHAnsi" w:cs="굴림" w:hint="eastAsia"/>
          <w:b/>
          <w:kern w:val="0"/>
          <w:szCs w:val="20"/>
          <w:bdr w:val="none" w:sz="0" w:space="0" w:color="auto" w:frame="1"/>
        </w:rPr>
        <w:t>Weight loss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/Gain (</w:t>
      </w:r>
      <w:r w:rsidR="00FB420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+, 5kg</w:t>
      </w:r>
      <w:r w:rsidR="00DC681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for 1 month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/-) </w:t>
      </w:r>
    </w:p>
    <w:p w14:paraId="27082585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Fever/Chill (-/-)                                          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 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Headache/Dizziness/Insomnia (-/-/-) </w:t>
      </w:r>
    </w:p>
    <w:p w14:paraId="7E94254C" w14:textId="6D51E7A4" w:rsidR="00396DD7" w:rsidRPr="00B97DC2" w:rsidRDefault="00FB4202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Cough/Sputum/Hemoptysis (-</w:t>
      </w:r>
      <w:r w:rsidR="00396DD7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</w:t>
      </w:r>
      <w:r w:rsidR="00396DD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-</w:t>
      </w:r>
      <w:r w:rsidR="00396DD7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</w:t>
      </w:r>
      <w:r w:rsidR="00396DD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-</w:t>
      </w:r>
      <w:r w:rsidR="00396DD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                 </w:t>
      </w:r>
      <w:r w:rsidR="00396DD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396DD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</w:t>
      </w:r>
      <w:r w:rsidR="00396DD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396DD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Chest pain (-) </w:t>
      </w:r>
    </w:p>
    <w:p w14:paraId="1E762F7D" w14:textId="77777777" w:rsidR="00FB420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FB4202">
        <w:rPr>
          <w:rFonts w:asciiTheme="majorHAnsi" w:eastAsiaTheme="majorHAnsi" w:hAnsiTheme="majorHAnsi" w:cs="굴림" w:hint="eastAsia"/>
          <w:b/>
          <w:kern w:val="0"/>
          <w:szCs w:val="20"/>
          <w:bdr w:val="none" w:sz="0" w:space="0" w:color="auto" w:frame="1"/>
        </w:rPr>
        <w:t>Dyspnea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/DOE (+/</w:t>
      </w:r>
      <w:r w:rsidR="00FB420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-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</w:t>
      </w:r>
    </w:p>
    <w:p w14:paraId="1467C77A" w14:textId="203AA9B2" w:rsidR="00396DD7" w:rsidRPr="00B97DC2" w:rsidRDefault="00FB4202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FB4202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Pain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(+, Rt flank pain, NRS 4)</w:t>
      </w:r>
    </w:p>
    <w:p w14:paraId="6C5C5854" w14:textId="77777777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1352362F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Social history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53F56A09" w14:textId="6385521F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</w:rPr>
        <w:t>직업</w:t>
      </w:r>
      <w:r>
        <w:rPr>
          <w:rFonts w:asciiTheme="majorHAnsi" w:eastAsiaTheme="majorHAnsi" w:hAnsiTheme="majorHAnsi" w:cs="굴림" w:hint="eastAsia"/>
          <w:kern w:val="0"/>
          <w:szCs w:val="20"/>
        </w:rPr>
        <w:t>:</w:t>
      </w:r>
      <w:r>
        <w:rPr>
          <w:rFonts w:asciiTheme="majorHAnsi" w:eastAsiaTheme="majorHAnsi" w:hAnsiTheme="majorHAnsi" w:cs="굴림"/>
          <w:kern w:val="0"/>
          <w:szCs w:val="20"/>
        </w:rPr>
        <w:t xml:space="preserve"> </w:t>
      </w:r>
      <w:r w:rsidR="00FB4202">
        <w:rPr>
          <w:rFonts w:asciiTheme="majorHAnsi" w:eastAsiaTheme="majorHAnsi" w:hAnsiTheme="majorHAnsi" w:cs="굴림" w:hint="eastAsia"/>
          <w:kern w:val="0"/>
          <w:szCs w:val="20"/>
        </w:rPr>
        <w:t xml:space="preserve">회사원 </w:t>
      </w:r>
      <w:r w:rsidR="00FB4202">
        <w:rPr>
          <w:rFonts w:asciiTheme="majorHAnsi" w:eastAsiaTheme="majorHAnsi" w:hAnsiTheme="majorHAnsi" w:cs="굴림"/>
          <w:kern w:val="0"/>
          <w:szCs w:val="20"/>
        </w:rPr>
        <w:t xml:space="preserve">     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Never smoker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Alcohol </w:t>
      </w:r>
      <w:r>
        <w:rPr>
          <w:rFonts w:asciiTheme="majorHAnsi" w:eastAsiaTheme="majorHAnsi" w:hAnsiTheme="majorHAnsi" w:cs="굴림"/>
          <w:kern w:val="0"/>
          <w:szCs w:val="20"/>
        </w:rPr>
        <w:t xml:space="preserve">quit </w:t>
      </w:r>
    </w:p>
    <w:p w14:paraId="08F1C79F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3E83C4E7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Family history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602596DA" w14:textId="3EDF7156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</w:rPr>
        <w:t>아버지</w:t>
      </w:r>
      <w:r w:rsidR="00FB4202">
        <w:rPr>
          <w:rFonts w:asciiTheme="majorHAnsi" w:eastAsiaTheme="majorHAnsi" w:hAnsiTheme="majorHAnsi" w:cs="굴림"/>
          <w:kern w:val="0"/>
          <w:szCs w:val="20"/>
        </w:rPr>
        <w:t xml:space="preserve"> – 당뇨</w:t>
      </w:r>
    </w:p>
    <w:p w14:paraId="1D19073C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64373AB2" w14:textId="77777777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Laboratory Finding </w:t>
      </w:r>
    </w:p>
    <w:p w14:paraId="559772B1" w14:textId="579985DF" w:rsidR="003D2436" w:rsidRPr="00B97DC2" w:rsidRDefault="003D2436" w:rsidP="003D2436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1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-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02-04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</w:t>
      </w:r>
    </w:p>
    <w:p w14:paraId="4D738459" w14:textId="4E3F913D" w:rsidR="003D2436" w:rsidRPr="00B97DC2" w:rsidRDefault="003D2436" w:rsidP="003D2436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CBC  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A057E2" w:rsidRPr="00A329F7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12080</w:t>
      </w:r>
      <w:r w:rsidRPr="00A329F7">
        <w:rPr>
          <w:rFonts w:asciiTheme="majorHAnsi" w:eastAsiaTheme="majorHAnsi" w:hAnsiTheme="majorHAnsi" w:cs="굴림" w:hint="eastAsia"/>
          <w:b/>
          <w:kern w:val="0"/>
          <w:szCs w:val="20"/>
          <w:bdr w:val="none" w:sz="0" w:space="0" w:color="auto" w:frame="1"/>
        </w:rPr>
        <w:t xml:space="preserve"> (</w:t>
      </w:r>
      <w:r w:rsidRPr="00A329F7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 xml:space="preserve">seg </w:t>
      </w:r>
      <w:r w:rsidR="00A057E2" w:rsidRPr="00A329F7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91.2</w:t>
      </w:r>
      <w:r w:rsidRPr="00A329F7">
        <w:rPr>
          <w:rFonts w:asciiTheme="majorHAnsi" w:eastAsiaTheme="majorHAnsi" w:hAnsiTheme="majorHAnsi" w:cs="굴림" w:hint="eastAsia"/>
          <w:b/>
          <w:kern w:val="0"/>
          <w:szCs w:val="20"/>
          <w:bdr w:val="none" w:sz="0" w:space="0" w:color="auto" w:frame="1"/>
        </w:rPr>
        <w:t>%)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/ </w:t>
      </w:r>
      <w:r w:rsidR="00A057E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14.6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/ </w:t>
      </w:r>
      <w:r w:rsidR="00A057E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215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k </w:t>
      </w:r>
    </w:p>
    <w:p w14:paraId="63A917BB" w14:textId="20E94578" w:rsidR="003D2436" w:rsidRPr="00B97DC2" w:rsidRDefault="003D2436" w:rsidP="003D2436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BUN/Cr (mg/dL)   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A057E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10.4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/ 0.</w:t>
      </w:r>
      <w:r w:rsidR="00A057E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5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7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6900531F" w14:textId="65356BBB" w:rsidR="003D2436" w:rsidRPr="00B97DC2" w:rsidRDefault="003D2436" w:rsidP="003D2436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Na/K/Cl (mmol/L)      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A057E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135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/ 4.1 / 102 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C81C592" w14:textId="69337372" w:rsidR="003D2436" w:rsidRPr="00B97DC2" w:rsidRDefault="003D2436" w:rsidP="003D2436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AST/ALT/T.bil (IU/L / mg/dL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                    </w:t>
      </w:r>
      <w:r w:rsidR="00A057E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23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/ 1</w:t>
      </w:r>
      <w:r w:rsidR="00A057E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8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/ 0.</w:t>
      </w:r>
      <w:r w:rsidR="00A057E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8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</w:p>
    <w:p w14:paraId="29854ECD" w14:textId="3A15D4AC" w:rsidR="003D2436" w:rsidRPr="00B97DC2" w:rsidRDefault="003D2436" w:rsidP="003D2436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PT(INR)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/ aPTT</w:t>
      </w:r>
      <w:r w:rsidR="00B00C3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B00C3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B00C3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1.03 / 29.2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</w:p>
    <w:p w14:paraId="7A2CE35D" w14:textId="5435AA47" w:rsidR="003D2436" w:rsidRPr="00A329F7" w:rsidRDefault="003D2436" w:rsidP="003D2436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A329F7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lastRenderedPageBreak/>
        <w:t>CRP</w:t>
      </w:r>
      <w:r w:rsidRPr="00A329F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A329F7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  <w:r w:rsidR="00B00C3D" w:rsidRPr="00A329F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B00C3D" w:rsidRPr="00A329F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B00C3D" w:rsidRPr="00A329F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B00C3D" w:rsidRPr="00A329F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A329F7" w:rsidRPr="00A329F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2.5</w:t>
      </w:r>
    </w:p>
    <w:p w14:paraId="587F7EB6" w14:textId="5BCDD883" w:rsidR="00A057E2" w:rsidRPr="00A057E2" w:rsidRDefault="00A057E2" w:rsidP="00A057E2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</w:pPr>
      <w:r w:rsidRPr="00A057E2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CEA</w:t>
      </w:r>
      <w:r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 xml:space="preserve"> (serum)</w:t>
      </w:r>
      <w:r w:rsidRPr="00A057E2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 xml:space="preserve"> </w:t>
      </w:r>
      <w:r w:rsidRPr="00A057E2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 w:rsidRPr="00A057E2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 w:rsidRPr="00A057E2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 w:rsidRPr="00A057E2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  <w:t>40.40</w:t>
      </w:r>
      <w:r w:rsidRPr="00A057E2">
        <w:rPr>
          <w:rFonts w:asciiTheme="majorHAnsi" w:eastAsiaTheme="majorHAnsi" w:hAnsiTheme="majorHAnsi" w:cs="굴림" w:hint="eastAsia"/>
          <w:b/>
          <w:kern w:val="0"/>
          <w:szCs w:val="20"/>
          <w:bdr w:val="none" w:sz="0" w:space="0" w:color="auto" w:frame="1"/>
        </w:rPr>
        <w:t> ↑</w:t>
      </w:r>
    </w:p>
    <w:p w14:paraId="2E2CEECD" w14:textId="5C22E12C" w:rsidR="00A057E2" w:rsidRDefault="00A057E2" w:rsidP="00A057E2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A057E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CYFRA 21-1</w:t>
      </w:r>
      <w:r w:rsidRPr="00A057E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</w:t>
      </w:r>
      <w:r w:rsidRPr="00A057E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A057E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2.30</w:t>
      </w:r>
    </w:p>
    <w:p w14:paraId="41253DBC" w14:textId="01A68E11" w:rsidR="00B00C3D" w:rsidRPr="004B7418" w:rsidRDefault="00B00C3D" w:rsidP="00A057E2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6DA4E589" w14:textId="730AFF76" w:rsidR="004B10C4" w:rsidRDefault="004B10C4" w:rsidP="00A057E2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Cell count (pleural)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                     Uncountable(d/t cell clumping)</w:t>
      </w:r>
    </w:p>
    <w:p w14:paraId="02402BD7" w14:textId="34D5239A" w:rsidR="00396DD7" w:rsidRDefault="00A057E2" w:rsidP="00A057E2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</w:pPr>
      <w:r w:rsidRPr="00A057E2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CEA</w:t>
      </w:r>
      <w:r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 xml:space="preserve"> (pleural)</w:t>
      </w:r>
      <w:r w:rsidR="004B7418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 w:rsidR="004B7418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 w:rsidR="004B7418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  <w:t xml:space="preserve">       </w:t>
      </w:r>
      <w:r w:rsidRPr="00A057E2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32.10</w:t>
      </w:r>
      <w:r w:rsidRPr="00A057E2">
        <w:rPr>
          <w:rFonts w:asciiTheme="majorHAnsi" w:eastAsiaTheme="majorHAnsi" w:hAnsiTheme="majorHAnsi" w:cs="굴림" w:hint="eastAsia"/>
          <w:b/>
          <w:kern w:val="0"/>
          <w:szCs w:val="20"/>
          <w:bdr w:val="none" w:sz="0" w:space="0" w:color="auto" w:frame="1"/>
        </w:rPr>
        <w:t> ↑</w:t>
      </w:r>
    </w:p>
    <w:p w14:paraId="433ACD62" w14:textId="5A8DB19D" w:rsidR="004B7418" w:rsidRDefault="004B7418" w:rsidP="00A057E2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bCs/>
          <w:kern w:val="0"/>
          <w:szCs w:val="20"/>
          <w:bdr w:val="none" w:sz="0" w:space="0" w:color="auto" w:frame="1"/>
        </w:rPr>
        <w:t>Protein (p</w:t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l</w:t>
      </w:r>
      <w:r>
        <w:rPr>
          <w:rFonts w:asciiTheme="majorHAnsi" w:eastAsiaTheme="majorHAnsi" w:hAnsiTheme="majorHAnsi" w:cs="굴림" w:hint="eastAsia"/>
          <w:bCs/>
          <w:kern w:val="0"/>
          <w:szCs w:val="20"/>
          <w:bdr w:val="none" w:sz="0" w:space="0" w:color="auto" w:frame="1"/>
        </w:rPr>
        <w:t>eural)</w:t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                       </w:t>
      </w:r>
      <w:r w:rsidR="00B964A6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4300</w:t>
      </w:r>
    </w:p>
    <w:p w14:paraId="23124818" w14:textId="08E3AB55" w:rsidR="004B7418" w:rsidRDefault="004B7418" w:rsidP="00A057E2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Albumin (pleural)                       </w:t>
      </w:r>
      <w:r w:rsidR="00B964A6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2600</w:t>
      </w:r>
    </w:p>
    <w:p w14:paraId="0BE18004" w14:textId="21308072" w:rsidR="00E939AD" w:rsidRPr="00B00C3D" w:rsidRDefault="00B00C3D" w:rsidP="00A057E2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B00C3D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LD(LDH)</w:t>
      </w:r>
      <w:r w:rsidRPr="00B00C3D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(pleural)</w:t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</w:r>
      <w:r w:rsidR="004B7418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</w:t>
      </w:r>
      <w:r w:rsidR="004B7418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  <w:t xml:space="preserve">       </w:t>
      </w:r>
      <w:r w:rsidR="00B964A6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</w:t>
      </w:r>
      <w:r w:rsidRPr="00B00C3D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982</w:t>
      </w:r>
    </w:p>
    <w:p w14:paraId="2D960A81" w14:textId="5CBC6177" w:rsidR="00B87198" w:rsidRDefault="00B87198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B87198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Adenosine deaminase</w:t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(pleural)</w:t>
      </w:r>
      <w:r w:rsidR="004B7418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ab/>
        <w:t xml:space="preserve">       </w:t>
      </w:r>
      <w:r w:rsidR="00B964A6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</w:t>
      </w:r>
      <w:r w:rsidRPr="00B87198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18.5</w:t>
      </w:r>
    </w:p>
    <w:p w14:paraId="23BDEC0A" w14:textId="77777777" w:rsidR="00B87198" w:rsidRPr="007D5CFA" w:rsidRDefault="00B87198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</w:p>
    <w:p w14:paraId="63EA269B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Imaging </w:t>
      </w:r>
    </w:p>
    <w:p w14:paraId="28D7F6AE" w14:textId="14EF7279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</w:t>
      </w:r>
      <w:r w:rsidR="00DF15F3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21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.0</w:t>
      </w:r>
      <w:r w:rsidR="00DF15F3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2.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0</w:t>
      </w:r>
      <w:r w:rsidR="00DF15F3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Chest CT 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>외부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</w:t>
      </w:r>
    </w:p>
    <w:p w14:paraId="71B91DEC" w14:textId="77777777" w:rsidR="00DF15F3" w:rsidRPr="00DF15F3" w:rsidRDefault="00DF15F3" w:rsidP="00DF15F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DF15F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Approximately 5.2-cm consolidative mass in Rt lower lobe, r/o primary lung cancer.</w:t>
      </w:r>
    </w:p>
    <w:p w14:paraId="65BDDB8C" w14:textId="77777777" w:rsidR="00DF15F3" w:rsidRPr="00DF15F3" w:rsidRDefault="00DF15F3" w:rsidP="00DF15F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DF15F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Multiple and variable size nodules in both lungs, probably lung to lung metastasis.</w:t>
      </w:r>
    </w:p>
    <w:p w14:paraId="3F9C6A98" w14:textId="77777777" w:rsidR="00DF15F3" w:rsidRPr="00DF15F3" w:rsidRDefault="00DF15F3" w:rsidP="00DF15F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DF15F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Enlarged lymph nodes at both supraclavicular fossa, Rt paratracheal, subcarina, both interlobar stations, probably metastasis.</w:t>
      </w:r>
    </w:p>
    <w:p w14:paraId="6EB20FCC" w14:textId="77777777" w:rsidR="00DF15F3" w:rsidRPr="00DF15F3" w:rsidRDefault="00DF15F3" w:rsidP="00DF15F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DF15F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Small amount of bilateral pleural effusion (Rt&gt;Lt) with pleural nodules, probably seeding metastasis with malignant effusion.</w:t>
      </w:r>
    </w:p>
    <w:p w14:paraId="4015095C" w14:textId="77777777" w:rsidR="00DF15F3" w:rsidRPr="00DF15F3" w:rsidRDefault="00DF15F3" w:rsidP="00DF15F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DF15F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Upper abdomen: unremarkable.</w:t>
      </w:r>
    </w:p>
    <w:p w14:paraId="78802735" w14:textId="77777777" w:rsidR="00DF15F3" w:rsidRDefault="00DF15F3" w:rsidP="00DF15F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DF15F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Impression: Lung cancer, cT4N3M1.</w:t>
      </w:r>
    </w:p>
    <w:p w14:paraId="749F460B" w14:textId="72AA3F37" w:rsidR="00DF15F3" w:rsidRDefault="00DF15F3" w:rsidP="00DF15F3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DF15F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Recommend&gt; tissue confirmation and PET-CT.</w:t>
      </w:r>
    </w:p>
    <w:p w14:paraId="08F04E63" w14:textId="3CFB4283" w:rsidR="00CD6441" w:rsidRDefault="00CD6441" w:rsidP="001D2E1C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3C67E9CD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Pathology </w:t>
      </w:r>
    </w:p>
    <w:p w14:paraId="10640F59" w14:textId="5C4C36C2" w:rsidR="00F31351" w:rsidRPr="00F31351" w:rsidRDefault="00396DD7" w:rsidP="007E5792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</w:t>
      </w:r>
      <w:r w:rsidR="007E5792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1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-0</w:t>
      </w:r>
      <w:r w:rsidR="007E5792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</w:t>
      </w: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-</w:t>
      </w:r>
      <w:r w:rsidR="007E5792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05 </w:t>
      </w:r>
      <w:r w:rsidR="00A9079A" w:rsidRPr="00A9079A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Lung, right low</w:t>
      </w:r>
      <w:r w:rsidR="00A9079A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e</w:t>
      </w:r>
      <w:r w:rsidR="00A9079A" w:rsidRPr="00A9079A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r lobe, </w:t>
      </w:r>
      <w:r w:rsidR="007E5792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radial EBUS/TBLB Biopsy</w:t>
      </w:r>
    </w:p>
    <w:p w14:paraId="41C1CA0A" w14:textId="6058189C" w:rsidR="00F31351" w:rsidRPr="00F31351" w:rsidRDefault="00F31351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F3135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Adenocarcinoma</w:t>
      </w:r>
    </w:p>
    <w:p w14:paraId="57376683" w14:textId="07A25D39" w:rsidR="00F31351" w:rsidRPr="0061668F" w:rsidRDefault="0061668F" w:rsidP="0061668F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61668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1.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F31351" w:rsidRPr="0061668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&lt;ALK VENTANA (D5F3) CDx Assay Result (</w:t>
      </w:r>
      <w:r w:rsidR="00F31351" w:rsidRPr="0061668F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ALK</w:t>
      </w:r>
      <w:r w:rsidR="00F31351" w:rsidRPr="0061668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동반진단 결과)&gt;</w:t>
      </w:r>
      <w:r w:rsidR="007E5792" w:rsidRPr="0061668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F31351" w:rsidRPr="0061668F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+ Positive</w:t>
      </w:r>
      <w:r w:rsidR="00F31351" w:rsidRPr="0061668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</w:p>
    <w:p w14:paraId="1DAC1688" w14:textId="77777777" w:rsidR="0061668F" w:rsidRPr="0061668F" w:rsidRDefault="0061668F" w:rsidP="0061668F">
      <w:pPr>
        <w:rPr>
          <w:bdr w:val="none" w:sz="0" w:space="0" w:color="auto" w:frame="1"/>
        </w:rPr>
      </w:pPr>
    </w:p>
    <w:p w14:paraId="448E6066" w14:textId="77777777" w:rsidR="00F31351" w:rsidRPr="00F31351" w:rsidRDefault="00F31351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F3135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2. The immunohistochemical stain results:</w:t>
      </w:r>
    </w:p>
    <w:p w14:paraId="2514FCD4" w14:textId="77777777" w:rsidR="00F31351" w:rsidRPr="00F31351" w:rsidRDefault="00F31351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F3135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ROS1(SP384): 80% of the tumor cells express cytoplasmic signals of weak intensity (H-score= 80)</w:t>
      </w:r>
    </w:p>
    <w:p w14:paraId="5539155A" w14:textId="77777777" w:rsidR="0061668F" w:rsidRDefault="0061668F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71C240D2" w14:textId="4B6DFABE" w:rsidR="007E5792" w:rsidRDefault="00F31351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F3135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3 &lt;VENTANA PD-L1 (SP263) Assay Result&gt;</w:t>
      </w:r>
    </w:p>
    <w:p w14:paraId="0D72D1A7" w14:textId="6D730CE3" w:rsidR="00F31351" w:rsidRPr="00F31351" w:rsidRDefault="00F31351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F3135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-Tumor Proportion Score: 0% </w:t>
      </w:r>
    </w:p>
    <w:p w14:paraId="7D9908C9" w14:textId="77777777" w:rsidR="0061668F" w:rsidRDefault="0061668F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543AA396" w14:textId="194EC2EF" w:rsidR="00F31351" w:rsidRPr="00F31351" w:rsidRDefault="007E5792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4</w:t>
      </w:r>
      <w:r w:rsidR="00F31351" w:rsidRPr="00F3135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. &lt;PD-L1 IHC 22C3 pharmDx Result&gt;</w:t>
      </w:r>
    </w:p>
    <w:p w14:paraId="68A29418" w14:textId="77777777" w:rsidR="00F31351" w:rsidRPr="00F31351" w:rsidRDefault="00F31351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F3135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-Tumor Proportion Score: 0%</w:t>
      </w:r>
    </w:p>
    <w:p w14:paraId="4623F8F5" w14:textId="77777777" w:rsidR="0061668F" w:rsidRDefault="0061668F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57544C71" w14:textId="78E36198" w:rsidR="004676C3" w:rsidRDefault="00F31351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F3135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[Additional Report]</w:t>
      </w:r>
    </w:p>
    <w:p w14:paraId="332403FC" w14:textId="00404D5D" w:rsidR="00F31351" w:rsidRDefault="00F31351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F3135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EGFR mutation (PNA Mutyper real time PCR): Wild type</w:t>
      </w:r>
    </w:p>
    <w:p w14:paraId="3DE48841" w14:textId="1FE7765C" w:rsidR="00A9079A" w:rsidRDefault="00A9079A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0DB4659E" w14:textId="593519ED" w:rsidR="00A9079A" w:rsidRPr="00A9079A" w:rsidRDefault="00A9079A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</w:pPr>
      <w:r w:rsidRPr="00A9079A">
        <w:rPr>
          <w:rFonts w:asciiTheme="majorHAnsi" w:eastAsiaTheme="majorHAnsi" w:hAnsiTheme="majorHAnsi" w:cs="굴림" w:hint="eastAsia"/>
          <w:b/>
          <w:kern w:val="0"/>
          <w:szCs w:val="20"/>
          <w:bdr w:val="none" w:sz="0" w:space="0" w:color="auto" w:frame="1"/>
        </w:rPr>
        <w:t>2</w:t>
      </w:r>
      <w:r w:rsidRPr="00A9079A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0</w:t>
      </w:r>
      <w:r w:rsidRPr="00A9079A">
        <w:rPr>
          <w:rFonts w:asciiTheme="majorHAnsi" w:eastAsiaTheme="majorHAnsi" w:hAnsiTheme="majorHAnsi" w:cs="굴림" w:hint="eastAsia"/>
          <w:b/>
          <w:kern w:val="0"/>
          <w:szCs w:val="20"/>
          <w:bdr w:val="none" w:sz="0" w:space="0" w:color="auto" w:frame="1"/>
        </w:rPr>
        <w:t xml:space="preserve">21-02-05 </w:t>
      </w:r>
      <w:r w:rsidRPr="00A9079A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Lung, left, fibrobronchoscopic biopsy</w:t>
      </w:r>
    </w:p>
    <w:p w14:paraId="6D4172F0" w14:textId="0DC2CA77" w:rsidR="00A9079A" w:rsidRPr="002C16F2" w:rsidRDefault="00A9079A" w:rsidP="00A9079A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u w:val="single"/>
          <w:bdr w:val="none" w:sz="0" w:space="0" w:color="auto" w:frame="1"/>
        </w:rPr>
      </w:pPr>
      <w:r w:rsidRPr="002C16F2">
        <w:rPr>
          <w:rFonts w:asciiTheme="majorHAnsi" w:eastAsiaTheme="majorHAnsi" w:hAnsiTheme="majorHAnsi" w:cs="굴림"/>
          <w:kern w:val="0"/>
          <w:szCs w:val="20"/>
          <w:u w:val="single"/>
          <w:bdr w:val="none" w:sz="0" w:space="0" w:color="auto" w:frame="1"/>
        </w:rPr>
        <w:lastRenderedPageBreak/>
        <w:t>Right lower lobe biopsy (SS21-08411)와 조직학적으로 동일한 소견입니다.</w:t>
      </w:r>
    </w:p>
    <w:p w14:paraId="424C6780" w14:textId="77777777" w:rsidR="00A9079A" w:rsidRPr="00F31351" w:rsidRDefault="00A9079A" w:rsidP="00A9079A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345D3159" w14:textId="7B570D6A" w:rsidR="00F31351" w:rsidRPr="00F31351" w:rsidRDefault="004676C3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1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-0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</w:t>
      </w: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-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09 Pleural effusion - Cytology</w:t>
      </w:r>
    </w:p>
    <w:p w14:paraId="4F6E59E6" w14:textId="77777777" w:rsidR="00F31351" w:rsidRPr="00F31351" w:rsidRDefault="00F31351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F31351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◇</w:t>
      </w:r>
      <w:r w:rsidRPr="00F3135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SPECIMEN ADEQUACY</w:t>
      </w:r>
    </w:p>
    <w:p w14:paraId="577BA6B1" w14:textId="77777777" w:rsidR="00F31351" w:rsidRPr="00F31351" w:rsidRDefault="00F31351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F3135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Satisfactory for evaluation</w:t>
      </w:r>
    </w:p>
    <w:p w14:paraId="27376ABD" w14:textId="77777777" w:rsidR="00F31351" w:rsidRPr="00F31351" w:rsidRDefault="00F31351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F31351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◇</w:t>
      </w:r>
      <w:r w:rsidRPr="00F3135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INTERPRETATION/RESULT</w:t>
      </w:r>
    </w:p>
    <w:p w14:paraId="1406A463" w14:textId="77777777" w:rsidR="00F31351" w:rsidRPr="004B7418" w:rsidRDefault="00F31351" w:rsidP="00F3135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u w:val="single"/>
          <w:bdr w:val="none" w:sz="0" w:space="0" w:color="auto" w:frame="1"/>
        </w:rPr>
      </w:pPr>
      <w:r w:rsidRPr="004B7418">
        <w:rPr>
          <w:rFonts w:asciiTheme="majorHAnsi" w:eastAsiaTheme="majorHAnsi" w:hAnsiTheme="majorHAnsi" w:cs="굴림"/>
          <w:kern w:val="0"/>
          <w:szCs w:val="20"/>
          <w:u w:val="single"/>
          <w:bdr w:val="none" w:sz="0" w:space="0" w:color="auto" w:frame="1"/>
        </w:rPr>
        <w:t>Positive for malignancy, metastatic carcinoma</w:t>
      </w:r>
    </w:p>
    <w:p w14:paraId="28DB44E6" w14:textId="69ED7262" w:rsidR="00D571CC" w:rsidRDefault="00D571CC" w:rsidP="00D571CC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084DAA78" w14:textId="77777777" w:rsidR="005E321D" w:rsidRPr="00B97DC2" w:rsidRDefault="005E321D" w:rsidP="005E321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Further evaluation </w:t>
      </w:r>
    </w:p>
    <w:p w14:paraId="21DAD436" w14:textId="77777777" w:rsidR="00B623BB" w:rsidRPr="005E321D" w:rsidRDefault="00B623BB" w:rsidP="00B623B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kern w:val="0"/>
          <w:szCs w:val="20"/>
        </w:rPr>
      </w:pPr>
      <w:r>
        <w:rPr>
          <w:rFonts w:asciiTheme="majorHAnsi" w:eastAsiaTheme="majorHAnsi" w:hAnsiTheme="majorHAnsi" w:cs="굴림"/>
          <w:b/>
          <w:kern w:val="0"/>
          <w:szCs w:val="20"/>
        </w:rPr>
        <w:t>2021.02.08 PET-CT</w:t>
      </w:r>
    </w:p>
    <w:p w14:paraId="630BE27F" w14:textId="77777777" w:rsidR="00B623BB" w:rsidRPr="005E321D" w:rsidRDefault="00B623BB" w:rsidP="00B623B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5E321D">
        <w:rPr>
          <w:rFonts w:asciiTheme="majorHAnsi" w:eastAsiaTheme="majorHAnsi" w:hAnsiTheme="majorHAnsi" w:cs="굴림"/>
          <w:kern w:val="0"/>
          <w:szCs w:val="20"/>
        </w:rPr>
        <w:t xml:space="preserve">1. RLL consolidative lesion and RLL cavitary lesion shows increased FDG uptake, suggests primary lung cancer with ipsilateral metastasis.  </w:t>
      </w:r>
    </w:p>
    <w:p w14:paraId="59FD1BE5" w14:textId="78A7342B" w:rsidR="00B623BB" w:rsidRPr="005E321D" w:rsidRDefault="00B623BB" w:rsidP="00B623B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5E321D">
        <w:rPr>
          <w:rFonts w:asciiTheme="majorHAnsi" w:eastAsiaTheme="majorHAnsi" w:hAnsiTheme="majorHAnsi" w:cs="굴림"/>
          <w:kern w:val="0"/>
          <w:szCs w:val="20"/>
        </w:rPr>
        <w:t>2. Increased FDG uptake in the bilateral hilar, bilater</w:t>
      </w:r>
      <w:r>
        <w:rPr>
          <w:rFonts w:asciiTheme="majorHAnsi" w:eastAsiaTheme="majorHAnsi" w:hAnsiTheme="majorHAnsi" w:cs="굴림"/>
          <w:kern w:val="0"/>
          <w:szCs w:val="20"/>
        </w:rPr>
        <w:t>al medi</w:t>
      </w:r>
      <w:r w:rsidR="007F4350">
        <w:rPr>
          <w:rFonts w:asciiTheme="majorHAnsi" w:eastAsiaTheme="majorHAnsi" w:hAnsiTheme="majorHAnsi" w:cs="굴림"/>
          <w:kern w:val="0"/>
          <w:szCs w:val="20"/>
        </w:rPr>
        <w:t>a</w:t>
      </w:r>
      <w:r>
        <w:rPr>
          <w:rFonts w:asciiTheme="majorHAnsi" w:eastAsiaTheme="majorHAnsi" w:hAnsiTheme="majorHAnsi" w:cs="굴림"/>
          <w:kern w:val="0"/>
          <w:szCs w:val="20"/>
        </w:rPr>
        <w:t xml:space="preserve">stinal, left SCF LNs,  </w:t>
      </w:r>
    </w:p>
    <w:p w14:paraId="5E240066" w14:textId="3ECEF155" w:rsidR="00B623BB" w:rsidRPr="009A07F7" w:rsidRDefault="00B623BB" w:rsidP="00B623B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5E321D">
        <w:rPr>
          <w:rFonts w:asciiTheme="majorHAnsi" w:eastAsiaTheme="majorHAnsi" w:hAnsiTheme="majorHAnsi" w:cs="굴림"/>
          <w:kern w:val="0"/>
          <w:szCs w:val="20"/>
        </w:rPr>
        <w:t>3. Bilateral lung nodules and right pleural thickening with interstit</w:t>
      </w:r>
      <w:r w:rsidR="007F4350">
        <w:rPr>
          <w:rFonts w:asciiTheme="majorHAnsi" w:eastAsiaTheme="majorHAnsi" w:hAnsiTheme="majorHAnsi" w:cs="굴림"/>
          <w:kern w:val="0"/>
          <w:szCs w:val="20"/>
        </w:rPr>
        <w:t>i</w:t>
      </w:r>
      <w:r w:rsidRPr="005E321D">
        <w:rPr>
          <w:rFonts w:asciiTheme="majorHAnsi" w:eastAsiaTheme="majorHAnsi" w:hAnsiTheme="majorHAnsi" w:cs="굴림"/>
          <w:kern w:val="0"/>
          <w:szCs w:val="20"/>
        </w:rPr>
        <w:t>al lung thickening, suggests bilateral lung metastasis and rig</w:t>
      </w:r>
      <w:r>
        <w:rPr>
          <w:rFonts w:asciiTheme="majorHAnsi" w:eastAsiaTheme="majorHAnsi" w:hAnsiTheme="majorHAnsi" w:cs="굴림"/>
          <w:kern w:val="0"/>
          <w:szCs w:val="20"/>
        </w:rPr>
        <w:t>ht pleural seeding metastasis.</w:t>
      </w:r>
    </w:p>
    <w:p w14:paraId="26302B96" w14:textId="77777777" w:rsidR="00B623BB" w:rsidRDefault="00B623BB" w:rsidP="00B623B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5E321D">
        <w:rPr>
          <w:rFonts w:asciiTheme="majorHAnsi" w:eastAsiaTheme="majorHAnsi" w:hAnsiTheme="majorHAnsi" w:cs="굴림"/>
          <w:kern w:val="0"/>
          <w:szCs w:val="20"/>
        </w:rPr>
        <w:t>4. No other significant FDG uptake to suggest metastasis.</w:t>
      </w:r>
    </w:p>
    <w:p w14:paraId="587674C2" w14:textId="40B9EC0A" w:rsidR="005E321D" w:rsidRPr="00B623BB" w:rsidRDefault="005E321D" w:rsidP="005E321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11176372" w14:textId="70FDDE49" w:rsidR="005E321D" w:rsidRPr="005E321D" w:rsidRDefault="005E321D" w:rsidP="005E321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kern w:val="0"/>
          <w:szCs w:val="20"/>
        </w:rPr>
      </w:pPr>
      <w:r w:rsidRPr="005E321D">
        <w:rPr>
          <w:rFonts w:asciiTheme="majorHAnsi" w:eastAsiaTheme="majorHAnsi" w:hAnsiTheme="majorHAnsi" w:cs="굴림"/>
          <w:b/>
          <w:kern w:val="0"/>
          <w:szCs w:val="20"/>
        </w:rPr>
        <w:t>2021.02.09</w:t>
      </w:r>
      <w:r>
        <w:rPr>
          <w:rFonts w:asciiTheme="majorHAnsi" w:eastAsiaTheme="majorHAnsi" w:hAnsiTheme="majorHAnsi" w:cs="굴림"/>
          <w:b/>
          <w:kern w:val="0"/>
          <w:szCs w:val="20"/>
        </w:rPr>
        <w:t xml:space="preserve"> Brain MRI</w:t>
      </w:r>
    </w:p>
    <w:p w14:paraId="494ED312" w14:textId="3B56BCED" w:rsidR="005E321D" w:rsidRPr="005E321D" w:rsidRDefault="005E321D" w:rsidP="005E321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5E321D">
        <w:rPr>
          <w:rFonts w:asciiTheme="majorHAnsi" w:eastAsiaTheme="majorHAnsi" w:hAnsiTheme="majorHAnsi" w:cs="굴림"/>
          <w:kern w:val="0"/>
          <w:szCs w:val="20"/>
        </w:rPr>
        <w:t>Tiny enhan</w:t>
      </w:r>
      <w:r w:rsidR="007F4350">
        <w:rPr>
          <w:rFonts w:asciiTheme="majorHAnsi" w:eastAsiaTheme="majorHAnsi" w:hAnsiTheme="majorHAnsi" w:cs="굴림" w:hint="eastAsia"/>
          <w:kern w:val="0"/>
          <w:szCs w:val="20"/>
        </w:rPr>
        <w:t>c</w:t>
      </w:r>
      <w:r w:rsidRPr="005E321D">
        <w:rPr>
          <w:rFonts w:asciiTheme="majorHAnsi" w:eastAsiaTheme="majorHAnsi" w:hAnsiTheme="majorHAnsi" w:cs="굴림"/>
          <w:kern w:val="0"/>
          <w:szCs w:val="20"/>
        </w:rPr>
        <w:t>ing lesions in the right parietal and left temporal lobes.</w:t>
      </w:r>
    </w:p>
    <w:p w14:paraId="70043E64" w14:textId="77777777" w:rsidR="005E321D" w:rsidRPr="005E321D" w:rsidRDefault="005E321D" w:rsidP="005E321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5E321D">
        <w:rPr>
          <w:rFonts w:asciiTheme="majorHAnsi" w:eastAsiaTheme="majorHAnsi" w:hAnsiTheme="majorHAnsi" w:cs="굴림"/>
          <w:kern w:val="0"/>
          <w:szCs w:val="20"/>
        </w:rPr>
        <w:t>Probably DVA in the left parietal lobe.</w:t>
      </w:r>
    </w:p>
    <w:p w14:paraId="6FDD4F09" w14:textId="77777777" w:rsidR="005E321D" w:rsidRPr="005E321D" w:rsidRDefault="005E321D" w:rsidP="005E321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5E321D">
        <w:rPr>
          <w:rFonts w:asciiTheme="majorHAnsi" w:eastAsiaTheme="majorHAnsi" w:hAnsiTheme="majorHAnsi" w:cs="굴림"/>
          <w:kern w:val="0"/>
          <w:szCs w:val="20"/>
        </w:rPr>
        <w:t xml:space="preserve">Otherwise, no significant other abnormality (such as ischemic lesion, hemorrhage, mass, hydrocephalus or atrophic change) is noted in cerebrum, cerebellum, brainstem, ventricle and extra-axial space. </w:t>
      </w:r>
    </w:p>
    <w:p w14:paraId="0FFE18F4" w14:textId="4D3C1B1E" w:rsidR="005E321D" w:rsidRPr="002C16F2" w:rsidRDefault="005E321D" w:rsidP="005E321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  <w:u w:val="single"/>
        </w:rPr>
      </w:pPr>
      <w:r w:rsidRPr="002C16F2">
        <w:rPr>
          <w:rFonts w:asciiTheme="majorHAnsi" w:eastAsiaTheme="majorHAnsi" w:hAnsiTheme="majorHAnsi" w:cs="굴림"/>
          <w:kern w:val="0"/>
          <w:szCs w:val="20"/>
          <w:u w:val="single"/>
        </w:rPr>
        <w:t>Impression : r/o Metastasis</w:t>
      </w:r>
    </w:p>
    <w:p w14:paraId="15E92053" w14:textId="68A470AF" w:rsidR="005E321D" w:rsidRDefault="005E321D" w:rsidP="005E321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7EEF0457" w14:textId="77777777" w:rsidR="00D571CC" w:rsidRPr="00B97DC2" w:rsidRDefault="00D571CC" w:rsidP="00D571CC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 xml:space="preserve">Final Diagnosis </w:t>
      </w:r>
    </w:p>
    <w:p w14:paraId="460FF302" w14:textId="6E3DCCDA" w:rsidR="00CD6441" w:rsidRDefault="00CD6441" w:rsidP="00CD6441">
      <w:pP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9271F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# </w:t>
      </w:r>
      <w:r w:rsidR="00B623B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NSCLC,</w:t>
      </w:r>
      <w:r w:rsidR="00B623B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ADC, T4N3M1</w:t>
      </w:r>
      <w:r w:rsidR="007F4350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</w:t>
      </w:r>
      <w:r w:rsidR="00A9079A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, Stage ⅣA (lung to lung, pleural</w:t>
      </w:r>
      <w:r w:rsidR="007F4350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effusion, </w:t>
      </w:r>
      <w:r w:rsidR="00A9079A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brain)</w:t>
      </w:r>
    </w:p>
    <w:p w14:paraId="76FB2ED1" w14:textId="27C6A2AD" w:rsidR="00A9079A" w:rsidRPr="0061668F" w:rsidRDefault="00F70C5B" w:rsidP="00CD6441">
      <w:pPr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>[</w:t>
      </w:r>
      <w:r w:rsidR="00A9079A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>EGFR/ALK/ROS1/</w:t>
      </w:r>
      <w:r w:rsidR="00815BBD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>BRAF -/+/-/-/,</w:t>
      </w:r>
      <w:r w:rsidR="0061668F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 xml:space="preserve"> </w:t>
      </w:r>
      <w:r w:rsidR="00A9079A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>PD-L1</w:t>
      </w:r>
      <w:r w:rsidR="00815BBD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 xml:space="preserve"> </w:t>
      </w:r>
      <w:r w:rsidR="00A9079A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>SP</w:t>
      </w:r>
      <w:r w:rsidR="0061668F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>263</w:t>
      </w:r>
      <w:r w:rsidR="00815BBD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>/</w:t>
      </w:r>
      <w:r w:rsidR="00A9079A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 xml:space="preserve">22C3 </w:t>
      </w:r>
      <w:r w:rsidR="0061668F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>0%</w:t>
      </w:r>
      <w:r w:rsidR="00815BBD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>/</w:t>
      </w:r>
      <w:r w:rsidR="00A9079A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>0%</w:t>
      </w:r>
      <w:r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>]</w:t>
      </w:r>
      <w:r w:rsidR="00A9079A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 xml:space="preserve"> </w:t>
      </w:r>
    </w:p>
    <w:p w14:paraId="496141B3" w14:textId="77777777" w:rsidR="00396DD7" w:rsidRPr="007052B4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33223A95" w14:textId="77777777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이후 경과 </w:t>
      </w:r>
    </w:p>
    <w:p w14:paraId="3E96AC20" w14:textId="48D701A3" w:rsidR="00063191" w:rsidRDefault="00CD6441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영상검사 상</w:t>
      </w:r>
      <w:r w:rsidR="0061668F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NSCLC adenocarcinoma, </w:t>
      </w:r>
      <w:r w:rsidR="0061668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Stage Ⅳ</w:t>
      </w:r>
      <w:r w:rsidR="0061668F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가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진단되었으며 </w:t>
      </w:r>
      <w:r w:rsidR="002C16F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</w:t>
      </w:r>
      <w:r w:rsidR="002C16F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athology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상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ALK positive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로 </w:t>
      </w:r>
      <w:r w:rsidR="0006319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2021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 w:rsidR="0006319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월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10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일 </w:t>
      </w:r>
      <w:r w:rsidRPr="002A4A5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Alectinib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A9079A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표적치료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제 투약 시작함.</w:t>
      </w:r>
      <w:r w:rsidR="0061668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2C16F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약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제 투약 이후 시행한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RECIST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상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Metastatic</w:t>
      </w:r>
      <w:r w:rsidR="00A9079A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lung</w:t>
      </w:r>
      <w:r w:rsidR="0006319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nodule</w:t>
      </w:r>
      <w:r w:rsidR="00063191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의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063191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경우 </w:t>
      </w:r>
      <w:r w:rsidR="0006319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nearly disappeared</w:t>
      </w:r>
      <w:r w:rsidR="007F4350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, </w:t>
      </w:r>
      <w:r w:rsidR="00A9079A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b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rain metastasis</w:t>
      </w:r>
      <w:r w:rsidR="007F4350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로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06319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추정</w:t>
      </w:r>
      <w:r w:rsidR="007F4350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되는</w:t>
      </w:r>
      <w:r w:rsidR="0061668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063191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병변은 사라지는 </w:t>
      </w:r>
      <w:r w:rsidR="00A9079A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경과를 보여,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2022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월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11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일 </w:t>
      </w:r>
      <w:r w:rsidRPr="003B665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VATS RLL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l</w:t>
      </w:r>
      <w:r w:rsidRPr="003B665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obectomy with MLND </w:t>
      </w:r>
      <w:r w:rsidR="007F4350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(salvage OP) </w:t>
      </w:r>
      <w:r w:rsidR="00063191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을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시행함.</w:t>
      </w:r>
      <w:r w:rsidR="0061668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063191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이후 S</w:t>
      </w:r>
      <w:r w:rsidR="0006319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table disease </w:t>
      </w:r>
      <w:r w:rsidR="00063191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상태로 유지되어 </w:t>
      </w:r>
      <w:r w:rsidR="00B279E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A</w:t>
      </w:r>
      <w:r w:rsidR="00B279EE" w:rsidRPr="00B279E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lectinib</w:t>
      </w:r>
      <w:r w:rsidR="00063191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063191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복용 유지</w:t>
      </w:r>
      <w:r w:rsidR="007F4350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r w:rsidR="00063191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중임.</w:t>
      </w:r>
    </w:p>
    <w:p w14:paraId="00B00494" w14:textId="77777777" w:rsidR="00063191" w:rsidRDefault="00063191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2BD60B98" w14:textId="77777777" w:rsidR="00063191" w:rsidRDefault="00063191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39FD7F6B" w14:textId="03D83A4D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2. </w:t>
      </w:r>
      <w:r w:rsidR="007A573E">
        <w:rPr>
          <w:rFonts w:asciiTheme="majorHAnsi" w:eastAsiaTheme="majorHAnsi" w:hAnsiTheme="majorHAnsi" w:cs="굴림" w:hint="eastAsia"/>
          <w:b/>
          <w:bCs/>
          <w:kern w:val="0"/>
          <w:sz w:val="28"/>
          <w:szCs w:val="28"/>
          <w:u w:val="single"/>
          <w:bdr w:val="none" w:sz="0" w:space="0" w:color="auto" w:frame="1"/>
        </w:rPr>
        <w:t>최</w:t>
      </w: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O</w:t>
      </w:r>
      <w:r>
        <w:rPr>
          <w:rFonts w:asciiTheme="majorHAnsi" w:eastAsiaTheme="majorHAnsi" w:hAnsiTheme="majorHAnsi" w:cs="굴림" w:hint="eastAsia"/>
          <w:b/>
          <w:bCs/>
          <w:kern w:val="0"/>
          <w:sz w:val="28"/>
          <w:szCs w:val="28"/>
          <w:u w:val="single"/>
          <w:bdr w:val="none" w:sz="0" w:space="0" w:color="auto" w:frame="1"/>
        </w:rPr>
        <w:t>현</w:t>
      </w:r>
      <w:r w:rsidR="007A573E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  4</w:t>
      </w:r>
      <w:r w:rsidR="0094473D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8</w:t>
      </w: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/M  #</w:t>
      </w:r>
      <w:r w:rsidRPr="008F5950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10</w:t>
      </w:r>
      <w:r w:rsidR="007A573E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772421</w:t>
      </w:r>
    </w:p>
    <w:p w14:paraId="4D0DF24E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Chief Complaint </w:t>
      </w:r>
    </w:p>
    <w:p w14:paraId="6F9B4517" w14:textId="349C994F" w:rsidR="00396DD7" w:rsidRPr="00B97DC2" w:rsidRDefault="00886B20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kern w:val="0"/>
          <w:szCs w:val="20"/>
        </w:rPr>
        <w:t>C</w:t>
      </w:r>
      <w:r>
        <w:rPr>
          <w:rFonts w:asciiTheme="majorHAnsi" w:eastAsiaTheme="majorHAnsi" w:hAnsiTheme="majorHAnsi" w:cs="굴림" w:hint="eastAsia"/>
          <w:kern w:val="0"/>
          <w:szCs w:val="20"/>
        </w:rPr>
        <w:t xml:space="preserve">ough </w:t>
      </w:r>
      <w:r>
        <w:rPr>
          <w:rFonts w:asciiTheme="majorHAnsi" w:eastAsiaTheme="majorHAnsi" w:hAnsiTheme="majorHAnsi" w:cs="굴림"/>
          <w:kern w:val="0"/>
          <w:szCs w:val="20"/>
        </w:rPr>
        <w:t>for 2 months</w:t>
      </w:r>
    </w:p>
    <w:p w14:paraId="32B663A4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1A194DCB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Current diagnosis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7EAB78E7" w14:textId="611EFEA8" w:rsidR="00396DD7" w:rsidRDefault="00396DD7" w:rsidP="0094473D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lastRenderedPageBreak/>
        <w:t xml:space="preserve"># </w:t>
      </w:r>
      <w:r w:rsidR="0094473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COVID-19 infection </w:t>
      </w:r>
      <w:r w:rsidR="00AF420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(2022.02)</w:t>
      </w:r>
    </w:p>
    <w:p w14:paraId="134A2C75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1F9845C5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Brief History </w:t>
      </w:r>
    </w:p>
    <w:p w14:paraId="2FB95210" w14:textId="3FF99EFB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4</w:t>
      </w:r>
      <w:r w:rsidR="0094473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8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세 남환 </w:t>
      </w:r>
      <w:r w:rsidR="0094473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COVID-19 infection </w:t>
      </w:r>
      <w:r w:rsidR="0094473D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외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특이 내과</w:t>
      </w:r>
      <w:r w:rsidR="0057381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적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/직업적 과거력 없던 분으로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202</w:t>
      </w:r>
      <w:r w:rsidR="0094473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3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월 </w:t>
      </w:r>
      <w:r w:rsidR="0094473D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두 달간 지속된 기침으로 타병원 내원하여 시행한 </w:t>
      </w:r>
      <w:r w:rsidR="0094473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chest </w:t>
      </w:r>
      <w:r w:rsidR="0057381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X-</w:t>
      </w:r>
      <w:r w:rsidR="0094473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ray </w:t>
      </w:r>
      <w:r w:rsidR="0094473D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상 </w:t>
      </w:r>
      <w:r w:rsidR="0094473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RUL consolidation</w:t>
      </w:r>
      <w:r w:rsidR="0094473D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으로 본원 진료 의뢰되어</w:t>
      </w:r>
      <w:r w:rsidR="0094473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57381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추가검사위해 </w:t>
      </w:r>
      <w:r w:rsidR="0094473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2023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 w:rsidR="0094473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월 </w:t>
      </w:r>
      <w:r w:rsidR="0094473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</w:t>
      </w:r>
      <w:r w:rsidR="006948D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일 본원 호흡기내과 </w:t>
      </w:r>
      <w:r w:rsidR="0061668F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입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원함.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 </w:t>
      </w:r>
    </w:p>
    <w:p w14:paraId="738DEBD4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269D10D0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ROS and Physical Exam </w:t>
      </w:r>
    </w:p>
    <w:p w14:paraId="729ACB82" w14:textId="01949B82" w:rsidR="00396DD7" w:rsidRPr="007112ED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41197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V</w:t>
      </w:r>
      <w:r w:rsidRPr="0044119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/S</w:t>
      </w:r>
      <w:r w:rsidR="0057381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6948D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119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/8</w:t>
      </w:r>
      <w:r w:rsidR="006948D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0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– 9</w:t>
      </w:r>
      <w:r w:rsidR="006948D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0 – 20 – 36.9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°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   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>17</w:t>
      </w:r>
      <w:r w:rsidR="006948D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3cm / 68.7kg / BMI 22.85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kg/m</w:t>
      </w:r>
      <w:r w:rsidRPr="0044119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  <w:vertAlign w:val="superscript"/>
        </w:rPr>
        <w:t>2</w:t>
      </w:r>
    </w:p>
    <w:p w14:paraId="377E3329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Generalized weakness/Fatigue (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-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/-)                 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Weight loss/Gain (-/-) </w:t>
      </w:r>
    </w:p>
    <w:p w14:paraId="7F7D8C53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Fever/Chill (-/-)                                           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Headache/Dizziness/Insomnia (-/-/-) </w:t>
      </w:r>
    </w:p>
    <w:p w14:paraId="0E7D4397" w14:textId="3C524C72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6948D7">
        <w:rPr>
          <w:rFonts w:asciiTheme="majorHAnsi" w:eastAsiaTheme="majorHAnsi" w:hAnsiTheme="majorHAnsi" w:cs="굴림" w:hint="eastAsia"/>
          <w:b/>
          <w:kern w:val="0"/>
          <w:szCs w:val="20"/>
          <w:bdr w:val="none" w:sz="0" w:space="0" w:color="auto" w:frame="1"/>
        </w:rPr>
        <w:t>C</w:t>
      </w:r>
      <w:r w:rsidR="006948D7" w:rsidRPr="006948D7">
        <w:rPr>
          <w:rFonts w:asciiTheme="majorHAnsi" w:eastAsiaTheme="majorHAnsi" w:hAnsiTheme="majorHAnsi" w:cs="굴림" w:hint="eastAsia"/>
          <w:b/>
          <w:kern w:val="0"/>
          <w:szCs w:val="20"/>
          <w:bdr w:val="none" w:sz="0" w:space="0" w:color="auto" w:frame="1"/>
        </w:rPr>
        <w:t>ough</w:t>
      </w:r>
      <w:r w:rsidR="006948D7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/Sputum/Hemoptysis (+/-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/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-)                 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Chest pain (-) </w:t>
      </w:r>
    </w:p>
    <w:p w14:paraId="7696C002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Dyspnea/DOE (+/-)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      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                       </w:t>
      </w:r>
    </w:p>
    <w:p w14:paraId="07163035" w14:textId="41496C6A" w:rsidR="004609BB" w:rsidRPr="00FC4AEC" w:rsidRDefault="004609BB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585E6AF7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Social history </w:t>
      </w:r>
    </w:p>
    <w:p w14:paraId="393A7D64" w14:textId="3B5AA013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직업: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693F0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신문 기자</w:t>
      </w:r>
      <w:r w:rsidR="00693F0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693F0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693F03" w:rsidRPr="00693F0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Never</w:t>
      </w:r>
      <w:r w:rsidRPr="00693F0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-smoker</w:t>
      </w:r>
      <w:r w:rsidR="00693F0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693F0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Alcohol (-)</w:t>
      </w:r>
    </w:p>
    <w:p w14:paraId="13E9423E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kern w:val="0"/>
          <w:sz w:val="22"/>
          <w:szCs w:val="22"/>
          <w:bdr w:val="none" w:sz="0" w:space="0" w:color="auto" w:frame="1"/>
        </w:rPr>
        <w:t> </w:t>
      </w:r>
    </w:p>
    <w:p w14:paraId="769F00FD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Family history </w:t>
      </w:r>
    </w:p>
    <w:p w14:paraId="4CF5DA27" w14:textId="4D717355" w:rsidR="00396DD7" w:rsidRPr="00B97DC2" w:rsidRDefault="007413C0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</w:rPr>
        <w:t xml:space="preserve">아버지 </w:t>
      </w:r>
      <w:r>
        <w:rPr>
          <w:rFonts w:asciiTheme="majorHAnsi" w:eastAsiaTheme="majorHAnsi" w:hAnsiTheme="majorHAnsi" w:cs="굴림"/>
          <w:kern w:val="0"/>
          <w:szCs w:val="20"/>
        </w:rPr>
        <w:t xml:space="preserve">– </w:t>
      </w:r>
      <w:r>
        <w:rPr>
          <w:rFonts w:asciiTheme="majorHAnsi" w:eastAsiaTheme="majorHAnsi" w:hAnsiTheme="majorHAnsi" w:cs="굴림" w:hint="eastAsia"/>
          <w:kern w:val="0"/>
          <w:szCs w:val="20"/>
        </w:rPr>
        <w:t>간암</w:t>
      </w:r>
    </w:p>
    <w:p w14:paraId="0EBEE7E8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4CD36BAC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Laboratory Findings</w:t>
      </w:r>
    </w:p>
    <w:p w14:paraId="65D68EC2" w14:textId="3541199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</w:t>
      </w:r>
      <w:r w:rsidR="00A17A3C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3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-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0</w:t>
      </w:r>
      <w:r w:rsidR="00A17A3C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1</w:t>
      </w:r>
      <w:r w:rsidR="00A17A3C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-</w:t>
      </w:r>
      <w:r w:rsidR="00A17A3C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29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</w:t>
      </w:r>
    </w:p>
    <w:p w14:paraId="732F8A2E" w14:textId="6C932D01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CBC  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A17A3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846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0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(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seg 6</w:t>
      </w:r>
      <w:r w:rsidR="00A17A3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0.9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%) /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14.</w:t>
      </w:r>
      <w:r w:rsidR="00A17A3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5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/ </w:t>
      </w:r>
      <w:r w:rsidR="00A17A3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241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k </w:t>
      </w:r>
    </w:p>
    <w:p w14:paraId="01D50186" w14:textId="5EC15493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BUN/Cr (mg/dL)   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A17A3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11.6 / 0.82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63A81A10" w14:textId="4C1DD606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Na/K/Cl (mmol/L)      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13</w:t>
      </w:r>
      <w:r w:rsidR="00A17A3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8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/ 4.</w:t>
      </w:r>
      <w:r w:rsidR="00A17A3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/ 10</w:t>
      </w:r>
      <w:r w:rsidR="00A17A3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8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2FCD459" w14:textId="67A714BA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AST/ALT/T.bil (IU/L / mg/dL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                   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="003802C8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7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/ </w:t>
      </w:r>
      <w:r w:rsidR="003802C8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39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/ 0.</w:t>
      </w:r>
      <w:r w:rsidR="003802C8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6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</w:p>
    <w:p w14:paraId="786B2076" w14:textId="510EAF53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PT(INR)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/ aPTT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                 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0.9</w:t>
      </w:r>
      <w:r w:rsidR="000C0030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 / 27.9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</w:p>
    <w:p w14:paraId="40216F23" w14:textId="0CDC561C" w:rsidR="00D20182" w:rsidRPr="00D20182" w:rsidRDefault="00D20182" w:rsidP="00D20182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</w:pPr>
      <w:r w:rsidRPr="00D20182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CEA</w:t>
      </w:r>
      <w:r w:rsidRPr="00D20182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  <w:t xml:space="preserve"> </w:t>
      </w:r>
      <w:r w:rsidRPr="00D20182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 w:rsidRPr="00D20182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103.00</w:t>
      </w:r>
      <w:r w:rsidR="00BA5D43" w:rsidRPr="00A057E2">
        <w:rPr>
          <w:rFonts w:asciiTheme="majorHAnsi" w:eastAsiaTheme="majorHAnsi" w:hAnsiTheme="majorHAnsi" w:cs="굴림" w:hint="eastAsia"/>
          <w:b/>
          <w:kern w:val="0"/>
          <w:szCs w:val="20"/>
          <w:bdr w:val="none" w:sz="0" w:space="0" w:color="auto" w:frame="1"/>
        </w:rPr>
        <w:t> ↑</w:t>
      </w:r>
    </w:p>
    <w:p w14:paraId="09F81CBF" w14:textId="0AACF12C" w:rsidR="00D070A8" w:rsidRDefault="00D20182" w:rsidP="00D20182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</w:pPr>
      <w:r w:rsidRPr="00D20182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CYFRA 21-1</w:t>
      </w:r>
      <w:r w:rsidRPr="00D20182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  <w:t xml:space="preserve"> </w:t>
      </w:r>
      <w:r w:rsidRPr="00D20182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 w:rsidRPr="00D20182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3.44</w:t>
      </w:r>
      <w:r w:rsidR="00BA5D43" w:rsidRPr="00A057E2">
        <w:rPr>
          <w:rFonts w:asciiTheme="majorHAnsi" w:eastAsiaTheme="majorHAnsi" w:hAnsiTheme="majorHAnsi" w:cs="굴림" w:hint="eastAsia"/>
          <w:b/>
          <w:kern w:val="0"/>
          <w:szCs w:val="20"/>
          <w:bdr w:val="none" w:sz="0" w:space="0" w:color="auto" w:frame="1"/>
        </w:rPr>
        <w:t> ↑</w:t>
      </w:r>
    </w:p>
    <w:p w14:paraId="7F248A1C" w14:textId="77777777" w:rsidR="00D20182" w:rsidRPr="00D070A8" w:rsidRDefault="00D20182" w:rsidP="00D20182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1D7EEAF3" w14:textId="77777777" w:rsidR="00396DD7" w:rsidRDefault="00396DD7" w:rsidP="00396DD7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r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  <w:shd w:val="clear" w:color="auto" w:fill="FFFFFF"/>
        </w:rPr>
        <w:t xml:space="preserve">Functional </w:t>
      </w:r>
    </w:p>
    <w:p w14:paraId="29083C27" w14:textId="0EBC94AF" w:rsidR="00396DD7" w:rsidRDefault="00396DD7" w:rsidP="00396DD7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r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  <w:shd w:val="clear" w:color="auto" w:fill="FFFFFF"/>
        </w:rPr>
        <w:t>PFT</w:t>
      </w:r>
    </w:p>
    <w:p w14:paraId="4FBEF14B" w14:textId="55476010" w:rsidR="007866F9" w:rsidRPr="007866F9" w:rsidRDefault="007866F9" w:rsidP="007866F9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</w:pPr>
      <w:r w:rsidRPr="007866F9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 xml:space="preserve">2023-01-30 PFT – FVC </w:t>
      </w:r>
      <w:r w:rsidR="00573813" w:rsidRPr="007866F9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 xml:space="preserve">3.44(71%) </w:t>
      </w:r>
      <w:r w:rsidRPr="007866F9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 xml:space="preserve">/ FEV1 </w:t>
      </w:r>
      <w:r w:rsidR="00573813" w:rsidRPr="007866F9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 xml:space="preserve">2.52(64%) </w:t>
      </w:r>
      <w:r w:rsidRPr="007866F9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 xml:space="preserve">/ </w:t>
      </w:r>
      <w:r w:rsidR="00573813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>Ratio 73</w:t>
      </w:r>
      <w:r w:rsidR="00815BBD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>%</w:t>
      </w:r>
      <w:r w:rsidR="004A1DF6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 xml:space="preserve"> </w:t>
      </w:r>
      <w:r w:rsidR="00573813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>/</w:t>
      </w:r>
      <w:r w:rsidR="004A1DF6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 xml:space="preserve"> </w:t>
      </w:r>
      <w:r w:rsidR="00573813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>BD 7</w:t>
      </w:r>
      <w:r w:rsidR="004A1DF6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 xml:space="preserve"> </w:t>
      </w:r>
      <w:r w:rsidR="00573813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 xml:space="preserve">/ </w:t>
      </w:r>
      <w:r w:rsidRPr="007866F9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 xml:space="preserve">DLCO </w:t>
      </w:r>
      <w:r w:rsidR="00573813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>25.1(93%)</w:t>
      </w:r>
    </w:p>
    <w:p w14:paraId="3FE704B8" w14:textId="77777777" w:rsidR="00B20275" w:rsidRPr="004A1DF6" w:rsidRDefault="00B20275" w:rsidP="00396DD7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</w:p>
    <w:p w14:paraId="16C62439" w14:textId="079A276C" w:rsidR="00396DD7" w:rsidRPr="005E0B74" w:rsidRDefault="00396DD7" w:rsidP="00396DD7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Imaging </w:t>
      </w:r>
    </w:p>
    <w:p w14:paraId="4A686CA2" w14:textId="15A6EF92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</w:t>
      </w:r>
      <w:r w:rsidR="006D5EEF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3.01.</w:t>
      </w:r>
      <w:r w:rsidR="000E6C3F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11 Chest CT </w:t>
      </w:r>
      <w:r w:rsidR="000E6C3F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외부</w:t>
      </w:r>
    </w:p>
    <w:p w14:paraId="11EA6160" w14:textId="0EC6B3EF" w:rsidR="006D5EEF" w:rsidRDefault="006D5EEF" w:rsidP="006D5EEF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color w:val="FF0000"/>
          <w:kern w:val="0"/>
          <w:szCs w:val="20"/>
        </w:rPr>
      </w:pPr>
    </w:p>
    <w:p w14:paraId="77F1A18D" w14:textId="77777777" w:rsidR="00573813" w:rsidRDefault="00573813" w:rsidP="006D5EEF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02852EFD" w14:textId="77777777" w:rsidR="00396DD7" w:rsidRDefault="00396DD7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Pathology </w:t>
      </w:r>
    </w:p>
    <w:p w14:paraId="4A6859FB" w14:textId="47C5225C" w:rsidR="00396DD7" w:rsidRPr="00665219" w:rsidRDefault="00396DD7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</w:t>
      </w:r>
      <w:r w:rsidR="00EE1D56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3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-0</w:t>
      </w:r>
      <w:r w:rsidR="00EE1D56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1-30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 w:rsidR="00573813" w:rsidRPr="00573813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Lung, right upper lobe, radial EBUS/TBLB</w:t>
      </w:r>
    </w:p>
    <w:p w14:paraId="32FF42AD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lastRenderedPageBreak/>
        <w:t>Adenocarcinoma, see note.</w:t>
      </w:r>
    </w:p>
    <w:p w14:paraId="71CC5F63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t>[Additional report]</w:t>
      </w:r>
    </w:p>
    <w:p w14:paraId="487459C4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t>1. &lt;ALK VENTANA (D5F3) CDx Assay Result (ALK 동반진단 결과)&gt;</w:t>
      </w:r>
    </w:p>
    <w:p w14:paraId="32A49756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t xml:space="preserve">- Negative </w:t>
      </w:r>
    </w:p>
    <w:p w14:paraId="6F4E7DA1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31367CF4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t>2. The immunohistochemical stain result:</w:t>
      </w:r>
    </w:p>
    <w:p w14:paraId="12647309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t>ROS1(SP384): 30% of the tumor cells express cytoplasmic signals of moderate intensity (H-score= 60)</w:t>
      </w:r>
    </w:p>
    <w:p w14:paraId="329DE44E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t>BRAF(VE1): Negative in tumor cells</w:t>
      </w:r>
    </w:p>
    <w:p w14:paraId="6E4C5B7A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025E3AAE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t>3. &lt;VENTANA PD-L1 (SP263) Assay Result&gt;</w:t>
      </w:r>
    </w:p>
    <w:p w14:paraId="73FDD34A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t xml:space="preserve">- Tumor Proportion Score: 0% </w:t>
      </w:r>
    </w:p>
    <w:p w14:paraId="6B9FB2EC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689FEE02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t>4. &lt;VENTANA PD-L1 (SP142) Assay Result&gt;</w:t>
      </w:r>
    </w:p>
    <w:p w14:paraId="5A7AC0AE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t xml:space="preserve">- Tumor Cell (TC) Score: TC0 (0%)  </w:t>
      </w:r>
    </w:p>
    <w:p w14:paraId="323EBA04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t>- Immune Cell (IC) Score: IC1 (1%)</w:t>
      </w:r>
    </w:p>
    <w:p w14:paraId="2B72E706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7215942A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t>5. EGFR mutation (Droplet digital PCR): Wild type</w:t>
      </w:r>
    </w:p>
    <w:p w14:paraId="40E1F7EF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37F15C39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t>[Additional Report]</w:t>
      </w:r>
    </w:p>
    <w:p w14:paraId="416BCCBA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t>NGS brief summary:</w:t>
      </w:r>
    </w:p>
    <w:p w14:paraId="28DF8E60" w14:textId="77777777" w:rsidR="00EE1D56" w:rsidRPr="00573813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kern w:val="0"/>
          <w:szCs w:val="20"/>
        </w:rPr>
      </w:pPr>
      <w:r w:rsidRPr="00573813">
        <w:rPr>
          <w:rFonts w:asciiTheme="majorHAnsi" w:eastAsiaTheme="majorHAnsi" w:hAnsiTheme="majorHAnsi" w:cs="굴림"/>
          <w:b/>
          <w:kern w:val="0"/>
          <w:szCs w:val="20"/>
        </w:rPr>
        <w:t>KIF5B::RET Fusion</w:t>
      </w:r>
    </w:p>
    <w:p w14:paraId="2365B3FF" w14:textId="77777777" w:rsidR="00EE1D56" w:rsidRPr="00573813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kern w:val="0"/>
          <w:szCs w:val="20"/>
        </w:rPr>
      </w:pPr>
      <w:r w:rsidRPr="00573813">
        <w:rPr>
          <w:rFonts w:asciiTheme="majorHAnsi" w:eastAsiaTheme="majorHAnsi" w:hAnsiTheme="majorHAnsi" w:cs="굴림"/>
          <w:b/>
          <w:kern w:val="0"/>
          <w:szCs w:val="20"/>
        </w:rPr>
        <w:t>PTEN deletion (Fold change: 0.636)</w:t>
      </w:r>
    </w:p>
    <w:p w14:paraId="0FB6FD2E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t>TMB: 0.8/Mb</w:t>
      </w:r>
    </w:p>
    <w:p w14:paraId="7A1B8262" w14:textId="77777777" w:rsidR="00EE1D56" w:rsidRP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t>MSI: low (0.83%)</w:t>
      </w:r>
    </w:p>
    <w:p w14:paraId="2D842C94" w14:textId="4168BBA2" w:rsidR="00396DD7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E1D56">
        <w:rPr>
          <w:rFonts w:asciiTheme="majorHAnsi" w:eastAsiaTheme="majorHAnsi" w:hAnsiTheme="majorHAnsi" w:cs="굴림"/>
          <w:kern w:val="0"/>
          <w:szCs w:val="20"/>
        </w:rPr>
        <w:t>NGS solid tumor panel (Level II) report: See attached document.</w:t>
      </w:r>
    </w:p>
    <w:p w14:paraId="69F307AC" w14:textId="2E9840E6" w:rsidR="00EE1D56" w:rsidRDefault="00EE1D56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</w:p>
    <w:p w14:paraId="6C212576" w14:textId="5D00EE41" w:rsidR="00FA17CD" w:rsidRDefault="00FA17CD" w:rsidP="00FA17C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3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-0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1-30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EBUS/TBNA</w:t>
      </w:r>
    </w:p>
    <w:p w14:paraId="6E191464" w14:textId="77777777" w:rsidR="00FA17CD" w:rsidRPr="002C16F2" w:rsidRDefault="00FA17CD" w:rsidP="00FA17C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u w:val="single"/>
          <w:bdr w:val="none" w:sz="0" w:space="0" w:color="auto" w:frame="1"/>
        </w:rPr>
      </w:pPr>
      <w:r w:rsidRPr="00FA17CD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A</w:t>
      </w:r>
      <w:r w:rsidRPr="002C16F2">
        <w:rPr>
          <w:rFonts w:asciiTheme="majorHAnsi" w:eastAsiaTheme="majorHAnsi" w:hAnsiTheme="majorHAnsi" w:cs="굴림"/>
          <w:bCs/>
          <w:kern w:val="0"/>
          <w:szCs w:val="20"/>
          <w:u w:val="single"/>
          <w:bdr w:val="none" w:sz="0" w:space="0" w:color="auto" w:frame="1"/>
        </w:rPr>
        <w:t>. Labeled "4R": Metastatic adenocarcinoma, see SS23-06614</w:t>
      </w:r>
    </w:p>
    <w:p w14:paraId="07C1146D" w14:textId="41752DC4" w:rsidR="00FA17CD" w:rsidRPr="00FA17CD" w:rsidRDefault="00FA17CD" w:rsidP="00FA17C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FA17CD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B. </w:t>
      </w:r>
      <w:r w:rsidRPr="002C16F2">
        <w:rPr>
          <w:rFonts w:asciiTheme="majorHAnsi" w:eastAsiaTheme="majorHAnsi" w:hAnsiTheme="majorHAnsi" w:cs="굴림"/>
          <w:bCs/>
          <w:kern w:val="0"/>
          <w:szCs w:val="20"/>
          <w:u w:val="single"/>
          <w:bdr w:val="none" w:sz="0" w:space="0" w:color="auto" w:frame="1"/>
        </w:rPr>
        <w:t>Labeled "2R": Metastatic adenocarcinoma, see SS23-06614</w:t>
      </w:r>
    </w:p>
    <w:p w14:paraId="47698E12" w14:textId="18498EA8" w:rsidR="00FA17CD" w:rsidRDefault="00FA17CD" w:rsidP="00FA17C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</w:p>
    <w:p w14:paraId="49E6207A" w14:textId="1A0BE746" w:rsidR="00FA17CD" w:rsidRPr="00FA17CD" w:rsidRDefault="00FA17CD" w:rsidP="00FA17C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3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-0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1-30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Lymph node aspirate Cytology</w:t>
      </w:r>
    </w:p>
    <w:p w14:paraId="1C78C2FC" w14:textId="77777777" w:rsidR="00FA17CD" w:rsidRPr="00FA17CD" w:rsidRDefault="00FA17CD" w:rsidP="00FA17C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FA17CD">
        <w:rPr>
          <w:rFonts w:asciiTheme="majorHAnsi" w:eastAsiaTheme="majorHAnsi" w:hAnsiTheme="majorHAnsi" w:cs="굴림" w:hint="eastAsia"/>
          <w:bCs/>
          <w:kern w:val="0"/>
          <w:szCs w:val="20"/>
          <w:bdr w:val="none" w:sz="0" w:space="0" w:color="auto" w:frame="1"/>
        </w:rPr>
        <w:t>◇</w:t>
      </w:r>
      <w:r w:rsidRPr="00FA17CD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SPECIMEN ADEQUACY</w:t>
      </w:r>
    </w:p>
    <w:p w14:paraId="5FDD0F24" w14:textId="77777777" w:rsidR="00FA17CD" w:rsidRPr="00FA17CD" w:rsidRDefault="00FA17CD" w:rsidP="00FA17C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FA17CD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Satisfactory for evaluation</w:t>
      </w:r>
    </w:p>
    <w:p w14:paraId="3E9AD0DD" w14:textId="77777777" w:rsidR="00FA17CD" w:rsidRPr="00FA17CD" w:rsidRDefault="00FA17CD" w:rsidP="00FA17C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</w:p>
    <w:p w14:paraId="544B80A1" w14:textId="77777777" w:rsidR="00FA17CD" w:rsidRPr="00FA17CD" w:rsidRDefault="00FA17CD" w:rsidP="00FA17C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FA17CD">
        <w:rPr>
          <w:rFonts w:asciiTheme="majorHAnsi" w:eastAsiaTheme="majorHAnsi" w:hAnsiTheme="majorHAnsi" w:cs="굴림" w:hint="eastAsia"/>
          <w:bCs/>
          <w:kern w:val="0"/>
          <w:szCs w:val="20"/>
          <w:bdr w:val="none" w:sz="0" w:space="0" w:color="auto" w:frame="1"/>
        </w:rPr>
        <w:t>◇</w:t>
      </w:r>
      <w:r w:rsidRPr="00FA17CD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INTERPRETATION/RESULT</w:t>
      </w:r>
    </w:p>
    <w:p w14:paraId="58F27528" w14:textId="6F92923A" w:rsidR="00FA17CD" w:rsidRPr="002C16F2" w:rsidRDefault="00FA17CD" w:rsidP="00FA17C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u w:val="single"/>
          <w:bdr w:val="none" w:sz="0" w:space="0" w:color="auto" w:frame="1"/>
        </w:rPr>
      </w:pPr>
      <w:r w:rsidRPr="002C16F2">
        <w:rPr>
          <w:rFonts w:asciiTheme="majorHAnsi" w:eastAsiaTheme="majorHAnsi" w:hAnsiTheme="majorHAnsi" w:cs="굴림"/>
          <w:bCs/>
          <w:kern w:val="0"/>
          <w:szCs w:val="20"/>
          <w:u w:val="single"/>
          <w:bdr w:val="none" w:sz="0" w:space="0" w:color="auto" w:frame="1"/>
        </w:rPr>
        <w:t>Positive for malignancy, metastatic adenocarcinoma</w:t>
      </w:r>
    </w:p>
    <w:p w14:paraId="21FE7C57" w14:textId="77777777" w:rsidR="00FA17CD" w:rsidRDefault="00FA17CD" w:rsidP="00EE1D56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</w:p>
    <w:p w14:paraId="42AF00D5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Further evaluation </w:t>
      </w:r>
    </w:p>
    <w:p w14:paraId="4EBFC7C4" w14:textId="0945764C" w:rsidR="00396DD7" w:rsidRDefault="00F4194C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2023.01</w:t>
      </w:r>
      <w:r w:rsidR="00396DD7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.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25</w:t>
      </w:r>
      <w:r w:rsidR="00396DD7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PET-CT </w:t>
      </w:r>
    </w:p>
    <w:p w14:paraId="53DE3491" w14:textId="77777777" w:rsidR="00ED6B1B" w:rsidRPr="00ED6B1B" w:rsidRDefault="00ED6B1B" w:rsidP="00ED6B1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D6B1B">
        <w:rPr>
          <w:rFonts w:asciiTheme="majorHAnsi" w:eastAsiaTheme="majorHAnsi" w:hAnsiTheme="majorHAnsi" w:cs="굴림"/>
          <w:kern w:val="0"/>
          <w:szCs w:val="20"/>
        </w:rPr>
        <w:t xml:space="preserve">1. A mass with increased FDG uptake in the RUL, suspicious for malignancy. Rec) Biopsy. </w:t>
      </w:r>
    </w:p>
    <w:p w14:paraId="0E93767F" w14:textId="26811E72" w:rsidR="00ED6B1B" w:rsidRPr="00ED6B1B" w:rsidRDefault="00ED6B1B" w:rsidP="00ED6B1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D6B1B">
        <w:rPr>
          <w:rFonts w:asciiTheme="majorHAnsi" w:eastAsiaTheme="majorHAnsi" w:hAnsiTheme="majorHAnsi" w:cs="굴림"/>
          <w:kern w:val="0"/>
          <w:szCs w:val="20"/>
        </w:rPr>
        <w:lastRenderedPageBreak/>
        <w:t xml:space="preserve">- Peribronchovascular bundle and interstitial thickening with increased uptake in the RUL and RML, suspicious for lymphangitic metastasis. </w:t>
      </w:r>
    </w:p>
    <w:p w14:paraId="4A35951E" w14:textId="20695DF6" w:rsidR="00ED6B1B" w:rsidRPr="00ED6B1B" w:rsidRDefault="00ED6B1B" w:rsidP="00ED6B1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D6B1B">
        <w:rPr>
          <w:rFonts w:asciiTheme="majorHAnsi" w:eastAsiaTheme="majorHAnsi" w:hAnsiTheme="majorHAnsi" w:cs="굴림"/>
          <w:kern w:val="0"/>
          <w:szCs w:val="20"/>
        </w:rPr>
        <w:t xml:space="preserve">- Probable metastatic nodules in the RUL and RML. Rec) HRCT correlation.  </w:t>
      </w:r>
    </w:p>
    <w:p w14:paraId="00F540B5" w14:textId="77777777" w:rsidR="00ED6B1B" w:rsidRPr="00ED6B1B" w:rsidRDefault="00ED6B1B" w:rsidP="00ED6B1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D6B1B">
        <w:rPr>
          <w:rFonts w:asciiTheme="majorHAnsi" w:eastAsiaTheme="majorHAnsi" w:hAnsiTheme="majorHAnsi" w:cs="굴림"/>
          <w:kern w:val="0"/>
          <w:szCs w:val="20"/>
        </w:rPr>
        <w:t xml:space="preserve">2. Increased uptake in the right hilar, right upper/lower paratracheal LNs, suspicious for metastasis. </w:t>
      </w:r>
    </w:p>
    <w:p w14:paraId="735268BB" w14:textId="77777777" w:rsidR="00ED6B1B" w:rsidRPr="00ED6B1B" w:rsidRDefault="00ED6B1B" w:rsidP="00ED6B1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D6B1B">
        <w:rPr>
          <w:rFonts w:asciiTheme="majorHAnsi" w:eastAsiaTheme="majorHAnsi" w:hAnsiTheme="majorHAnsi" w:cs="굴림"/>
          <w:kern w:val="0"/>
          <w:szCs w:val="20"/>
        </w:rPr>
        <w:t xml:space="preserve">3. No other significant abnormal FDG uptake to suggest metastasis in this study. </w:t>
      </w:r>
    </w:p>
    <w:p w14:paraId="3B88D46E" w14:textId="77777777" w:rsidR="00ED6B1B" w:rsidRPr="00ED6B1B" w:rsidRDefault="00ED6B1B" w:rsidP="00ED6B1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0B4A5B9A" w14:textId="1C277E1E" w:rsidR="00ED6B1B" w:rsidRPr="00ED6B1B" w:rsidRDefault="00ED6B1B" w:rsidP="00ED6B1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3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-0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1-30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 w:rsidRPr="00ED6B1B">
        <w:rPr>
          <w:rFonts w:asciiTheme="majorHAnsi" w:eastAsiaTheme="majorHAnsi" w:hAnsiTheme="majorHAnsi" w:cs="굴림"/>
          <w:b/>
          <w:kern w:val="0"/>
          <w:szCs w:val="20"/>
        </w:rPr>
        <w:t>Brain MRI</w:t>
      </w:r>
    </w:p>
    <w:p w14:paraId="3EA8DC0B" w14:textId="77777777" w:rsidR="00ED6B1B" w:rsidRPr="00ED6B1B" w:rsidRDefault="00ED6B1B" w:rsidP="00ED6B1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D6B1B">
        <w:rPr>
          <w:rFonts w:asciiTheme="majorHAnsi" w:eastAsiaTheme="majorHAnsi" w:hAnsiTheme="majorHAnsi" w:cs="굴림"/>
          <w:kern w:val="0"/>
          <w:szCs w:val="20"/>
        </w:rPr>
        <w:t>Findings.: No significant ischemic lesion, hemorrhage, hydrocephalus, mass or atrophic change is noted in cerebral hemisphere, cerebellum, brainstem, ventricle and extra-axial space.</w:t>
      </w:r>
    </w:p>
    <w:p w14:paraId="779A73F6" w14:textId="06A29DF6" w:rsidR="00396DD7" w:rsidRDefault="00ED6B1B" w:rsidP="00ED6B1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ED6B1B">
        <w:rPr>
          <w:rFonts w:asciiTheme="majorHAnsi" w:eastAsiaTheme="majorHAnsi" w:hAnsiTheme="majorHAnsi" w:cs="굴림"/>
          <w:kern w:val="0"/>
          <w:szCs w:val="20"/>
        </w:rPr>
        <w:t>Conclusion.: No evidence of metastasis</w:t>
      </w:r>
    </w:p>
    <w:p w14:paraId="59DE032A" w14:textId="77777777" w:rsidR="00ED6B1B" w:rsidRDefault="00ED6B1B" w:rsidP="00ED6B1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7B5F8CAA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 xml:space="preserve">Final Diagnosis </w:t>
      </w:r>
    </w:p>
    <w:p w14:paraId="3C20DB0B" w14:textId="4105173F" w:rsidR="00396DD7" w:rsidRDefault="00573813" w:rsidP="00AA1D5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kern w:val="0"/>
          <w:szCs w:val="20"/>
        </w:rPr>
        <w:t># NSCLC, ADC, c</w:t>
      </w:r>
      <w:r w:rsidR="00AA1D57" w:rsidRPr="00AA1D57">
        <w:rPr>
          <w:rFonts w:asciiTheme="majorHAnsi" w:eastAsiaTheme="majorHAnsi" w:hAnsiTheme="majorHAnsi" w:cs="굴림"/>
          <w:kern w:val="0"/>
          <w:szCs w:val="20"/>
        </w:rPr>
        <w:t>T4N2M0, Stage IIIB (</w:t>
      </w:r>
      <w:r>
        <w:rPr>
          <w:rFonts w:asciiTheme="majorHAnsi" w:eastAsiaTheme="majorHAnsi" w:hAnsiTheme="majorHAnsi" w:cs="굴림"/>
          <w:kern w:val="0"/>
          <w:szCs w:val="20"/>
        </w:rPr>
        <w:t xml:space="preserve">T4: </w:t>
      </w:r>
      <w:r>
        <w:rPr>
          <w:rFonts w:asciiTheme="majorHAnsi" w:eastAsiaTheme="majorHAnsi" w:hAnsiTheme="majorHAnsi" w:cs="굴림" w:hint="eastAsia"/>
          <w:kern w:val="0"/>
          <w:szCs w:val="20"/>
        </w:rPr>
        <w:t>RU</w:t>
      </w:r>
      <w:r w:rsidR="00AA1D57" w:rsidRPr="00AA1D57">
        <w:rPr>
          <w:rFonts w:asciiTheme="majorHAnsi" w:eastAsiaTheme="majorHAnsi" w:hAnsiTheme="majorHAnsi" w:cs="굴림"/>
          <w:kern w:val="0"/>
          <w:szCs w:val="20"/>
        </w:rPr>
        <w:t>L and RML metastatic nodules, lymphangitic metastasis</w:t>
      </w:r>
      <w:r>
        <w:rPr>
          <w:rFonts w:asciiTheme="majorHAnsi" w:eastAsiaTheme="majorHAnsi" w:hAnsiTheme="majorHAnsi" w:cs="굴림"/>
          <w:kern w:val="0"/>
          <w:szCs w:val="20"/>
        </w:rPr>
        <w:t>)</w:t>
      </w:r>
    </w:p>
    <w:p w14:paraId="7C6ACED5" w14:textId="74ABAE04" w:rsidR="00AA1D57" w:rsidRPr="00815BBD" w:rsidRDefault="00F70C5B" w:rsidP="00815BB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color w:val="FF0000"/>
          <w:kern w:val="0"/>
          <w:szCs w:val="20"/>
        </w:rPr>
      </w:pPr>
      <w:r>
        <w:rPr>
          <w:rFonts w:asciiTheme="majorHAnsi" w:eastAsiaTheme="majorHAnsi" w:hAnsiTheme="majorHAnsi" w:cs="굴림"/>
          <w:color w:val="000000" w:themeColor="text1"/>
          <w:kern w:val="0"/>
          <w:szCs w:val="20"/>
        </w:rPr>
        <w:t>[</w:t>
      </w:r>
      <w:r w:rsidR="00815BBD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</w:rPr>
        <w:t>EGFR/ALK/ROS</w:t>
      </w:r>
      <w:r w:rsidR="0061668F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</w:rPr>
        <w:t>1</w:t>
      </w:r>
      <w:r w:rsidR="00815BBD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</w:rPr>
        <w:t>/BRAF -/-/-/-, PD-L1 22C3/SP</w:t>
      </w:r>
      <w:r w:rsidR="0061668F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</w:rPr>
        <w:t>142 0%/1</w:t>
      </w:r>
      <w:r w:rsidR="00815BBD" w:rsidRPr="0061668F">
        <w:rPr>
          <w:rFonts w:asciiTheme="majorHAnsi" w:eastAsiaTheme="majorHAnsi" w:hAnsiTheme="majorHAnsi" w:cs="굴림"/>
          <w:color w:val="000000" w:themeColor="text1"/>
          <w:kern w:val="0"/>
          <w:szCs w:val="20"/>
        </w:rPr>
        <w:t xml:space="preserve">%, </w:t>
      </w:r>
      <w:r w:rsidR="0061668F">
        <w:rPr>
          <w:rFonts w:asciiTheme="majorHAnsi" w:eastAsiaTheme="majorHAnsi" w:hAnsiTheme="majorHAnsi" w:cs="굴림"/>
          <w:kern w:val="0"/>
          <w:szCs w:val="20"/>
        </w:rPr>
        <w:t>KIF5B</w:t>
      </w:r>
      <w:r w:rsidR="00815BBD" w:rsidRPr="00815BBD">
        <w:rPr>
          <w:rFonts w:asciiTheme="majorHAnsi" w:eastAsiaTheme="majorHAnsi" w:hAnsiTheme="majorHAnsi" w:cs="굴림"/>
          <w:kern w:val="0"/>
          <w:szCs w:val="20"/>
        </w:rPr>
        <w:t>:RET Fusion, PTEN deletion</w:t>
      </w:r>
      <w:r>
        <w:rPr>
          <w:rFonts w:asciiTheme="majorHAnsi" w:eastAsiaTheme="majorHAnsi" w:hAnsiTheme="majorHAnsi" w:cs="굴림"/>
          <w:kern w:val="0"/>
          <w:szCs w:val="20"/>
        </w:rPr>
        <w:t>]</w:t>
      </w:r>
    </w:p>
    <w:p w14:paraId="6154B674" w14:textId="77777777" w:rsidR="00815BBD" w:rsidRPr="0061668F" w:rsidRDefault="00815BBD" w:rsidP="00AA1D5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538000F9" w14:textId="77777777" w:rsidR="00396DD7" w:rsidRPr="00B97DC2" w:rsidRDefault="00396DD7" w:rsidP="00396DD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이후 경과 </w:t>
      </w:r>
    </w:p>
    <w:p w14:paraId="0FE12AA8" w14:textId="6A3CA91E" w:rsidR="00BF53B3" w:rsidRDefault="00F51395" w:rsidP="00BF53B3">
      <w:pPr>
        <w:rPr>
          <w:bdr w:val="none" w:sz="0" w:space="0" w:color="auto" w:frame="1"/>
        </w:rPr>
      </w:pPr>
      <w:r>
        <w:rPr>
          <w:rFonts w:asciiTheme="majorHAnsi" w:eastAsiaTheme="majorHAnsi" w:hAnsiTheme="majorHAnsi" w:cs="굴림"/>
          <w:kern w:val="0"/>
          <w:szCs w:val="20"/>
        </w:rPr>
        <w:t>NSCLC, Adenoca</w:t>
      </w:r>
      <w:r w:rsidR="005B0728">
        <w:rPr>
          <w:rFonts w:asciiTheme="majorHAnsi" w:eastAsiaTheme="majorHAnsi" w:hAnsiTheme="majorHAnsi" w:cs="굴림"/>
          <w:kern w:val="0"/>
          <w:szCs w:val="20"/>
        </w:rPr>
        <w:t>rcinoma</w:t>
      </w:r>
      <w:r>
        <w:rPr>
          <w:rFonts w:asciiTheme="majorHAnsi" w:eastAsiaTheme="majorHAnsi" w:hAnsiTheme="majorHAnsi" w:cs="굴림"/>
          <w:kern w:val="0"/>
          <w:szCs w:val="20"/>
        </w:rPr>
        <w:t>, s</w:t>
      </w:r>
      <w:r w:rsidR="00573813" w:rsidRPr="00AA1D57">
        <w:rPr>
          <w:rFonts w:asciiTheme="majorHAnsi" w:eastAsiaTheme="majorHAnsi" w:hAnsiTheme="majorHAnsi" w:cs="굴림"/>
          <w:kern w:val="0"/>
          <w:szCs w:val="20"/>
        </w:rPr>
        <w:t xml:space="preserve">tage IIIB </w:t>
      </w:r>
      <w:r w:rsidR="00573813">
        <w:rPr>
          <w:rFonts w:hint="eastAsia"/>
          <w:bdr w:val="none" w:sz="0" w:space="0" w:color="auto" w:frame="1"/>
        </w:rPr>
        <w:t xml:space="preserve">로 </w:t>
      </w:r>
      <w:r w:rsidR="00AA1D57">
        <w:rPr>
          <w:rFonts w:hint="eastAsia"/>
          <w:bdr w:val="none" w:sz="0" w:space="0" w:color="auto" w:frame="1"/>
        </w:rPr>
        <w:t xml:space="preserve">진단되어 </w:t>
      </w:r>
      <w:r w:rsidR="00573813">
        <w:rPr>
          <w:rFonts w:hint="eastAsia"/>
          <w:bdr w:val="none" w:sz="0" w:space="0" w:color="auto" w:frame="1"/>
        </w:rPr>
        <w:t>다학</w:t>
      </w:r>
      <w:r w:rsidR="00AA1D57">
        <w:rPr>
          <w:rFonts w:hint="eastAsia"/>
          <w:bdr w:val="none" w:sz="0" w:space="0" w:color="auto" w:frame="1"/>
        </w:rPr>
        <w:t xml:space="preserve">제 논의 하 </w:t>
      </w:r>
      <w:r w:rsidR="00AA1D57">
        <w:rPr>
          <w:bdr w:val="none" w:sz="0" w:space="0" w:color="auto" w:frame="1"/>
        </w:rPr>
        <w:t xml:space="preserve">Neoadjuvant CCRTx </w:t>
      </w:r>
      <w:r w:rsidR="00BF53B3">
        <w:rPr>
          <w:bdr w:val="none" w:sz="0" w:space="0" w:color="auto" w:frame="1"/>
        </w:rPr>
        <w:t>[</w:t>
      </w:r>
      <w:r w:rsidR="00573813">
        <w:rPr>
          <w:bdr w:val="none" w:sz="0" w:space="0" w:color="auto" w:frame="1"/>
        </w:rPr>
        <w:t xml:space="preserve">#5 Paclitaxel/Carboplatin </w:t>
      </w:r>
      <w:r w:rsidR="00BF53B3">
        <w:rPr>
          <w:bdr w:val="none" w:sz="0" w:space="0" w:color="auto" w:frame="1"/>
        </w:rPr>
        <w:t>(</w:t>
      </w:r>
      <w:r w:rsidR="00573813">
        <w:rPr>
          <w:bdr w:val="none" w:sz="0" w:space="0" w:color="auto" w:frame="1"/>
        </w:rPr>
        <w:t>2023.</w:t>
      </w:r>
      <w:r w:rsidR="00AA1D57">
        <w:rPr>
          <w:bdr w:val="none" w:sz="0" w:space="0" w:color="auto" w:frame="1"/>
        </w:rPr>
        <w:t>02</w:t>
      </w:r>
      <w:r w:rsidR="00573813">
        <w:rPr>
          <w:bdr w:val="none" w:sz="0" w:space="0" w:color="auto" w:frame="1"/>
        </w:rPr>
        <w:t>.</w:t>
      </w:r>
      <w:r w:rsidR="00AA1D57">
        <w:rPr>
          <w:bdr w:val="none" w:sz="0" w:space="0" w:color="auto" w:frame="1"/>
        </w:rPr>
        <w:t>14~2023</w:t>
      </w:r>
      <w:r w:rsidR="00573813">
        <w:rPr>
          <w:bdr w:val="none" w:sz="0" w:space="0" w:color="auto" w:frame="1"/>
        </w:rPr>
        <w:t>.</w:t>
      </w:r>
      <w:r w:rsidR="00AA1D57">
        <w:rPr>
          <w:bdr w:val="none" w:sz="0" w:space="0" w:color="auto" w:frame="1"/>
        </w:rPr>
        <w:t>03</w:t>
      </w:r>
      <w:r w:rsidR="00573813">
        <w:rPr>
          <w:bdr w:val="none" w:sz="0" w:space="0" w:color="auto" w:frame="1"/>
        </w:rPr>
        <w:t>.1</w:t>
      </w:r>
      <w:r w:rsidR="00AA1D57">
        <w:rPr>
          <w:bdr w:val="none" w:sz="0" w:space="0" w:color="auto" w:frame="1"/>
        </w:rPr>
        <w:t>4</w:t>
      </w:r>
      <w:r w:rsidR="00BF53B3">
        <w:rPr>
          <w:bdr w:val="none" w:sz="0" w:space="0" w:color="auto" w:frame="1"/>
        </w:rPr>
        <w:t>)</w:t>
      </w:r>
      <w:r w:rsidR="00AA1D57">
        <w:rPr>
          <w:bdr w:val="none" w:sz="0" w:space="0" w:color="auto" w:frame="1"/>
        </w:rPr>
        <w:t xml:space="preserve">, </w:t>
      </w:r>
      <w:r w:rsidR="00AA1D57" w:rsidRPr="00AA1D57">
        <w:rPr>
          <w:bdr w:val="none" w:sz="0" w:space="0" w:color="auto" w:frame="1"/>
        </w:rPr>
        <w:t>IMRT 40Gy/20fx</w:t>
      </w:r>
      <w:r w:rsidR="00BF53B3">
        <w:rPr>
          <w:bdr w:val="none" w:sz="0" w:space="0" w:color="auto" w:frame="1"/>
        </w:rPr>
        <w:t xml:space="preserve"> (2023.02.14~</w:t>
      </w:r>
      <w:r w:rsidR="00AA1D57" w:rsidRPr="00AA1D57">
        <w:rPr>
          <w:bdr w:val="none" w:sz="0" w:space="0" w:color="auto" w:frame="1"/>
        </w:rPr>
        <w:t>2023</w:t>
      </w:r>
      <w:r w:rsidR="00BF53B3">
        <w:rPr>
          <w:bdr w:val="none" w:sz="0" w:space="0" w:color="auto" w:frame="1"/>
        </w:rPr>
        <w:t>.03.21</w:t>
      </w:r>
      <w:r w:rsidR="00AA1D57">
        <w:rPr>
          <w:bdr w:val="none" w:sz="0" w:space="0" w:color="auto" w:frame="1"/>
        </w:rPr>
        <w:t>)</w:t>
      </w:r>
      <w:r w:rsidR="0061668F">
        <w:rPr>
          <w:bdr w:val="none" w:sz="0" w:space="0" w:color="auto" w:frame="1"/>
        </w:rPr>
        <w:t>]</w:t>
      </w:r>
      <w:r w:rsidR="00AA1D57">
        <w:rPr>
          <w:rFonts w:hint="eastAsia"/>
          <w:bdr w:val="none" w:sz="0" w:space="0" w:color="auto" w:frame="1"/>
        </w:rPr>
        <w:t>시행 함.</w:t>
      </w:r>
      <w:r w:rsidR="00BF53B3">
        <w:rPr>
          <w:bdr w:val="none" w:sz="0" w:space="0" w:color="auto" w:frame="1"/>
        </w:rPr>
        <w:t xml:space="preserve"> </w:t>
      </w:r>
      <w:r w:rsidR="0035617A">
        <w:rPr>
          <w:bdr w:val="none" w:sz="0" w:space="0" w:color="auto" w:frame="1"/>
        </w:rPr>
        <w:t>RECIST</w:t>
      </w:r>
      <w:r w:rsidR="0035617A">
        <w:rPr>
          <w:rFonts w:hint="eastAsia"/>
          <w:bdr w:val="none" w:sz="0" w:space="0" w:color="auto" w:frame="1"/>
        </w:rPr>
        <w:t xml:space="preserve">상 </w:t>
      </w:r>
      <w:r w:rsidR="0035617A">
        <w:rPr>
          <w:bdr w:val="none" w:sz="0" w:space="0" w:color="auto" w:frame="1"/>
        </w:rPr>
        <w:t>P</w:t>
      </w:r>
      <w:r w:rsidR="00BF53B3">
        <w:rPr>
          <w:bdr w:val="none" w:sz="0" w:space="0" w:color="auto" w:frame="1"/>
        </w:rPr>
        <w:t xml:space="preserve">artial </w:t>
      </w:r>
      <w:r w:rsidR="0035617A">
        <w:rPr>
          <w:bdr w:val="none" w:sz="0" w:space="0" w:color="auto" w:frame="1"/>
        </w:rPr>
        <w:t>R</w:t>
      </w:r>
      <w:r w:rsidR="00BF53B3">
        <w:rPr>
          <w:bdr w:val="none" w:sz="0" w:space="0" w:color="auto" w:frame="1"/>
        </w:rPr>
        <w:t xml:space="preserve">esponse </w:t>
      </w:r>
      <w:r w:rsidR="00BF53B3">
        <w:rPr>
          <w:rFonts w:hint="eastAsia"/>
          <w:bdr w:val="none" w:sz="0" w:space="0" w:color="auto" w:frame="1"/>
        </w:rPr>
        <w:t>보여,</w:t>
      </w:r>
      <w:r w:rsidR="0035617A">
        <w:rPr>
          <w:rFonts w:hint="eastAsia"/>
          <w:bdr w:val="none" w:sz="0" w:space="0" w:color="auto" w:frame="1"/>
        </w:rPr>
        <w:t xml:space="preserve"> </w:t>
      </w:r>
      <w:r w:rsidR="0035617A">
        <w:rPr>
          <w:bdr w:val="none" w:sz="0" w:space="0" w:color="auto" w:frame="1"/>
        </w:rPr>
        <w:t>2023</w:t>
      </w:r>
      <w:r w:rsidR="0035617A">
        <w:rPr>
          <w:rFonts w:hint="eastAsia"/>
          <w:bdr w:val="none" w:sz="0" w:space="0" w:color="auto" w:frame="1"/>
        </w:rPr>
        <w:t xml:space="preserve">년 </w:t>
      </w:r>
      <w:r w:rsidR="0035617A">
        <w:rPr>
          <w:bdr w:val="none" w:sz="0" w:space="0" w:color="auto" w:frame="1"/>
        </w:rPr>
        <w:t>4</w:t>
      </w:r>
      <w:r w:rsidR="0035617A">
        <w:rPr>
          <w:rFonts w:hint="eastAsia"/>
          <w:bdr w:val="none" w:sz="0" w:space="0" w:color="auto" w:frame="1"/>
        </w:rPr>
        <w:t xml:space="preserve">월 </w:t>
      </w:r>
      <w:r w:rsidR="0035617A">
        <w:rPr>
          <w:bdr w:val="none" w:sz="0" w:space="0" w:color="auto" w:frame="1"/>
        </w:rPr>
        <w:t>21</w:t>
      </w:r>
      <w:r w:rsidR="0035617A">
        <w:rPr>
          <w:rFonts w:hint="eastAsia"/>
          <w:bdr w:val="none" w:sz="0" w:space="0" w:color="auto" w:frame="1"/>
        </w:rPr>
        <w:t xml:space="preserve">일 </w:t>
      </w:r>
      <w:r w:rsidR="0035617A" w:rsidRPr="0035617A">
        <w:rPr>
          <w:bdr w:val="none" w:sz="0" w:space="0" w:color="auto" w:frame="1"/>
        </w:rPr>
        <w:t xml:space="preserve">VATS, RUL/RML </w:t>
      </w:r>
      <w:r w:rsidR="00BF53B3">
        <w:rPr>
          <w:bdr w:val="none" w:sz="0" w:space="0" w:color="auto" w:frame="1"/>
        </w:rPr>
        <w:t>bi</w:t>
      </w:r>
      <w:r w:rsidR="0035617A" w:rsidRPr="0035617A">
        <w:rPr>
          <w:bdr w:val="none" w:sz="0" w:space="0" w:color="auto" w:frame="1"/>
        </w:rPr>
        <w:t>lobectomy &amp; MLND</w:t>
      </w:r>
      <w:r w:rsidR="0035617A">
        <w:rPr>
          <w:bdr w:val="none" w:sz="0" w:space="0" w:color="auto" w:frame="1"/>
        </w:rPr>
        <w:t xml:space="preserve">, </w:t>
      </w:r>
      <w:r w:rsidR="00BF53B3">
        <w:rPr>
          <w:bdr w:val="none" w:sz="0" w:space="0" w:color="auto" w:frame="1"/>
        </w:rPr>
        <w:t>m</w:t>
      </w:r>
      <w:r w:rsidR="0035617A">
        <w:rPr>
          <w:bdr w:val="none" w:sz="0" w:space="0" w:color="auto" w:frame="1"/>
        </w:rPr>
        <w:t>ediastinal pleurectomy, A</w:t>
      </w:r>
      <w:r w:rsidR="0035617A" w:rsidRPr="0035617A">
        <w:rPr>
          <w:bdr w:val="none" w:sz="0" w:space="0" w:color="auto" w:frame="1"/>
        </w:rPr>
        <w:t>zygous vein division</w:t>
      </w:r>
      <w:r w:rsidR="0035617A">
        <w:rPr>
          <w:bdr w:val="none" w:sz="0" w:space="0" w:color="auto" w:frame="1"/>
        </w:rPr>
        <w:t xml:space="preserve"> </w:t>
      </w:r>
      <w:r w:rsidR="00F70C5B">
        <w:rPr>
          <w:rFonts w:hint="eastAsia"/>
          <w:bdr w:val="none" w:sz="0" w:space="0" w:color="auto" w:frame="1"/>
        </w:rPr>
        <w:t>시행하였음.</w:t>
      </w:r>
      <w:r w:rsidR="00F70C5B">
        <w:rPr>
          <w:bdr w:val="none" w:sz="0" w:space="0" w:color="auto" w:frame="1"/>
        </w:rPr>
        <w:t xml:space="preserve"> </w:t>
      </w:r>
      <w:r w:rsidR="00F70C5B">
        <w:rPr>
          <w:rFonts w:hint="eastAsia"/>
          <w:bdr w:val="none" w:sz="0" w:space="0" w:color="auto" w:frame="1"/>
        </w:rPr>
        <w:t>수술검체인</w:t>
      </w:r>
      <w:r w:rsidR="00F70C5B">
        <w:rPr>
          <w:bdr w:val="none" w:sz="0" w:space="0" w:color="auto" w:frame="1"/>
        </w:rPr>
        <w:t xml:space="preserve"> </w:t>
      </w:r>
      <w:r w:rsidR="0035617A">
        <w:rPr>
          <w:bdr w:val="none" w:sz="0" w:space="0" w:color="auto" w:frame="1"/>
        </w:rPr>
        <w:t>Pleural</w:t>
      </w:r>
      <w:r w:rsidR="00F70C5B">
        <w:rPr>
          <w:rFonts w:hint="eastAsia"/>
          <w:bdr w:val="none" w:sz="0" w:space="0" w:color="auto" w:frame="1"/>
        </w:rPr>
        <w:t xml:space="preserve">에서 </w:t>
      </w:r>
      <w:r w:rsidR="00F70C5B">
        <w:rPr>
          <w:bdr w:val="none" w:sz="0" w:space="0" w:color="auto" w:frame="1"/>
        </w:rPr>
        <w:t>cancer</w:t>
      </w:r>
      <w:r w:rsidR="0035617A">
        <w:rPr>
          <w:bdr w:val="none" w:sz="0" w:space="0" w:color="auto" w:frame="1"/>
        </w:rPr>
        <w:t xml:space="preserve"> invasion</w:t>
      </w:r>
      <w:r w:rsidR="00BF53B3">
        <w:rPr>
          <w:bdr w:val="none" w:sz="0" w:space="0" w:color="auto" w:frame="1"/>
        </w:rPr>
        <w:t xml:space="preserve">(cytology </w:t>
      </w:r>
      <w:r w:rsidR="00BF53B3">
        <w:rPr>
          <w:rFonts w:hint="eastAsia"/>
          <w:bdr w:val="none" w:sz="0" w:space="0" w:color="auto" w:frame="1"/>
        </w:rPr>
        <w:t>양성)</w:t>
      </w:r>
      <w:r w:rsidR="00BF53B3">
        <w:rPr>
          <w:bdr w:val="none" w:sz="0" w:space="0" w:color="auto" w:frame="1"/>
        </w:rPr>
        <w:t xml:space="preserve"> </w:t>
      </w:r>
      <w:r w:rsidR="0035617A">
        <w:rPr>
          <w:rFonts w:hint="eastAsia"/>
          <w:bdr w:val="none" w:sz="0" w:space="0" w:color="auto" w:frame="1"/>
        </w:rPr>
        <w:t xml:space="preserve">확인되어 </w:t>
      </w:r>
      <w:r w:rsidR="00BF53B3">
        <w:rPr>
          <w:rFonts w:hint="eastAsia"/>
          <w:bdr w:val="none" w:sz="0" w:space="0" w:color="auto" w:frame="1"/>
        </w:rPr>
        <w:t xml:space="preserve">최종병기 </w:t>
      </w:r>
      <w:r w:rsidR="0035617A" w:rsidRPr="0035617A">
        <w:rPr>
          <w:bdr w:val="none" w:sz="0" w:space="0" w:color="auto" w:frame="1"/>
        </w:rPr>
        <w:t>pT4N2M1a, stage IVA</w:t>
      </w:r>
      <w:r w:rsidR="0035617A">
        <w:rPr>
          <w:rFonts w:hint="eastAsia"/>
          <w:bdr w:val="none" w:sz="0" w:space="0" w:color="auto" w:frame="1"/>
        </w:rPr>
        <w:t xml:space="preserve">로 </w:t>
      </w:r>
      <w:r w:rsidR="0035617A">
        <w:rPr>
          <w:bdr w:val="none" w:sz="0" w:space="0" w:color="auto" w:frame="1"/>
        </w:rPr>
        <w:t>2023</w:t>
      </w:r>
      <w:r w:rsidR="0035617A">
        <w:rPr>
          <w:rFonts w:hint="eastAsia"/>
          <w:bdr w:val="none" w:sz="0" w:space="0" w:color="auto" w:frame="1"/>
        </w:rPr>
        <w:t xml:space="preserve">년 </w:t>
      </w:r>
      <w:r w:rsidR="0035617A">
        <w:rPr>
          <w:bdr w:val="none" w:sz="0" w:space="0" w:color="auto" w:frame="1"/>
        </w:rPr>
        <w:t>5</w:t>
      </w:r>
      <w:r w:rsidR="0035617A">
        <w:rPr>
          <w:rFonts w:hint="eastAsia"/>
          <w:bdr w:val="none" w:sz="0" w:space="0" w:color="auto" w:frame="1"/>
        </w:rPr>
        <w:t xml:space="preserve">월 </w:t>
      </w:r>
      <w:r w:rsidR="0035617A">
        <w:rPr>
          <w:bdr w:val="none" w:sz="0" w:space="0" w:color="auto" w:frame="1"/>
        </w:rPr>
        <w:t>31</w:t>
      </w:r>
      <w:r w:rsidR="00BF53B3">
        <w:rPr>
          <w:rFonts w:hint="eastAsia"/>
          <w:bdr w:val="none" w:sz="0" w:space="0" w:color="auto" w:frame="1"/>
        </w:rPr>
        <w:t xml:space="preserve">일부터 </w:t>
      </w:r>
      <w:r w:rsidR="0035617A" w:rsidRPr="0035617A">
        <w:rPr>
          <w:bdr w:val="none" w:sz="0" w:space="0" w:color="auto" w:frame="1"/>
        </w:rPr>
        <w:t>Selpercatinib</w:t>
      </w:r>
      <w:r w:rsidR="0035617A">
        <w:rPr>
          <w:bdr w:val="none" w:sz="0" w:space="0" w:color="auto" w:frame="1"/>
        </w:rPr>
        <w:t xml:space="preserve"> </w:t>
      </w:r>
      <w:r w:rsidR="0035617A">
        <w:rPr>
          <w:rFonts w:hint="eastAsia"/>
          <w:bdr w:val="none" w:sz="0" w:space="0" w:color="auto" w:frame="1"/>
        </w:rPr>
        <w:t>투약</w:t>
      </w:r>
      <w:r>
        <w:rPr>
          <w:rFonts w:hint="eastAsia"/>
          <w:bdr w:val="none" w:sz="0" w:space="0" w:color="auto" w:frame="1"/>
        </w:rPr>
        <w:t>하며 경과를 보고 있음.</w:t>
      </w:r>
      <w:r w:rsidR="00BF53B3">
        <w:rPr>
          <w:bdr w:val="none" w:sz="0" w:space="0" w:color="auto" w:frame="1"/>
        </w:rPr>
        <w:t xml:space="preserve"> </w:t>
      </w:r>
    </w:p>
    <w:p w14:paraId="55A4050F" w14:textId="77777777" w:rsidR="00BF53B3" w:rsidRDefault="00BF53B3" w:rsidP="00BF53B3">
      <w:pPr>
        <w:rPr>
          <w:bdr w:val="none" w:sz="0" w:space="0" w:color="auto" w:frame="1"/>
        </w:rPr>
      </w:pPr>
    </w:p>
    <w:p w14:paraId="6BA4ED00" w14:textId="77777777" w:rsidR="00BF53B3" w:rsidRPr="00F70C5B" w:rsidRDefault="00BF53B3" w:rsidP="00BF53B3">
      <w:pPr>
        <w:rPr>
          <w:bdr w:val="none" w:sz="0" w:space="0" w:color="auto" w:frame="1"/>
        </w:rPr>
      </w:pPr>
    </w:p>
    <w:p w14:paraId="0C761829" w14:textId="5C05F56B" w:rsidR="00F868FE" w:rsidRPr="00B97DC2" w:rsidRDefault="00F868FE" w:rsidP="00BF53B3">
      <w:pPr>
        <w:rPr>
          <w:rFonts w:asciiTheme="majorHAnsi" w:eastAsiaTheme="majorHAnsi" w:hAnsiTheme="majorHAnsi" w:cs="굴림"/>
          <w:kern w:val="0"/>
          <w:sz w:val="24"/>
        </w:rPr>
      </w:pPr>
      <w:r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#3</w:t>
      </w: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. </w:t>
      </w:r>
      <w:r>
        <w:rPr>
          <w:rFonts w:asciiTheme="majorHAnsi" w:eastAsiaTheme="majorHAnsi" w:hAnsiTheme="majorHAnsi" w:cs="굴림" w:hint="eastAsia"/>
          <w:b/>
          <w:bCs/>
          <w:kern w:val="0"/>
          <w:sz w:val="28"/>
          <w:szCs w:val="28"/>
          <w:u w:val="single"/>
          <w:bdr w:val="none" w:sz="0" w:space="0" w:color="auto" w:frame="1"/>
        </w:rPr>
        <w:t>정</w:t>
      </w: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O</w:t>
      </w:r>
      <w:r>
        <w:rPr>
          <w:rFonts w:asciiTheme="majorHAnsi" w:eastAsiaTheme="majorHAnsi" w:hAnsiTheme="majorHAnsi" w:cs="굴림" w:hint="eastAsia"/>
          <w:b/>
          <w:bCs/>
          <w:kern w:val="0"/>
          <w:sz w:val="28"/>
          <w:szCs w:val="28"/>
          <w:u w:val="single"/>
          <w:bdr w:val="none" w:sz="0" w:space="0" w:color="auto" w:frame="1"/>
        </w:rPr>
        <w:t>경</w:t>
      </w:r>
      <w:r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  54</w:t>
      </w: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/</w:t>
      </w:r>
      <w:r>
        <w:rPr>
          <w:rFonts w:asciiTheme="majorHAnsi" w:eastAsiaTheme="majorHAnsi" w:hAnsiTheme="majorHAnsi" w:cs="굴림" w:hint="eastAsia"/>
          <w:b/>
          <w:bCs/>
          <w:kern w:val="0"/>
          <w:sz w:val="28"/>
          <w:szCs w:val="28"/>
          <w:u w:val="single"/>
          <w:bdr w:val="none" w:sz="0" w:space="0" w:color="auto" w:frame="1"/>
        </w:rPr>
        <w:t>F</w:t>
      </w: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  #</w:t>
      </w:r>
      <w:r w:rsidRPr="008F5950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10</w:t>
      </w:r>
      <w:r w:rsidR="00C179B4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52802</w:t>
      </w:r>
      <w:r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9</w:t>
      </w:r>
    </w:p>
    <w:p w14:paraId="29899E29" w14:textId="7777777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Chief Complaint </w:t>
      </w:r>
    </w:p>
    <w:p w14:paraId="1F854664" w14:textId="32DD56E9" w:rsidR="00F868FE" w:rsidRPr="00B97DC2" w:rsidRDefault="00AC3FBA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</w:rPr>
        <w:t>Abnormal CXR (건강검진)</w:t>
      </w:r>
    </w:p>
    <w:p w14:paraId="56EA2658" w14:textId="7777777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6FCDEAC3" w14:textId="7777777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Current diagnosis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9B43127" w14:textId="4CB5B137" w:rsidR="00F868FE" w:rsidRDefault="00F868FE" w:rsidP="00BF53B3">
      <w:pPr>
        <w:widowControl/>
        <w:shd w:val="clear" w:color="auto" w:fill="FFFFFF"/>
        <w:tabs>
          <w:tab w:val="left" w:pos="2625"/>
        </w:tabs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# </w:t>
      </w:r>
      <w:r w:rsidR="00B938F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Old Tbc, 30YA</w:t>
      </w:r>
      <w:r w:rsidR="00BF53B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</w:p>
    <w:p w14:paraId="0CBE851F" w14:textId="14899A06" w:rsidR="00B938FB" w:rsidRDefault="00B938FB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# Osteoporosis</w:t>
      </w:r>
    </w:p>
    <w:p w14:paraId="20CE77D1" w14:textId="7777777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2BD74DD1" w14:textId="7777777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Brief History </w:t>
      </w:r>
    </w:p>
    <w:p w14:paraId="7DD109F0" w14:textId="79D23D15" w:rsidR="00F868FE" w:rsidRDefault="003C3B1D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54</w:t>
      </w:r>
      <w:r w:rsidR="00F868F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세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여</w:t>
      </w:r>
      <w:r w:rsidR="00F868F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환 </w:t>
      </w:r>
      <w:r w:rsidR="00B938F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old TBc, Osteoporosis 과거력 있는 분</w:t>
      </w:r>
      <w:r w:rsidR="00F868F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으로 </w:t>
      </w:r>
      <w:r w:rsidR="00F868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202</w:t>
      </w:r>
      <w:r w:rsidR="00B938F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="00F868F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 w:rsidR="00B938F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="00F868F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월 </w:t>
      </w:r>
      <w:r w:rsidR="00B938F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건강검진</w:t>
      </w:r>
      <w:r w:rsidR="00AC3FBA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으로 </w:t>
      </w:r>
      <w:r w:rsidR="00B938F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시행한</w:t>
      </w:r>
      <w:r w:rsidR="00AC3FBA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r w:rsidR="00AC3FBA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CXR </w:t>
      </w:r>
      <w:r w:rsidR="00AC3FBA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에서 폐결절</w:t>
      </w:r>
      <w:r w:rsidR="00F70C5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이</w:t>
      </w:r>
      <w:r w:rsidR="00AC3FBA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확인되어,</w:t>
      </w:r>
      <w:r w:rsidR="00AC3FBA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Chest CT </w:t>
      </w:r>
      <w:r w:rsidR="00AC3FBA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촬영 후 </w:t>
      </w:r>
      <w:r w:rsidR="00AC3FBA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Lung nodule</w:t>
      </w:r>
      <w:r w:rsidR="00AC3FBA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과 </w:t>
      </w:r>
      <w:r w:rsidR="00AC3FBA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m</w:t>
      </w:r>
      <w:r w:rsidR="00B938F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ediastinal </w:t>
      </w:r>
      <w:r w:rsidR="00AC3FBA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l</w:t>
      </w:r>
      <w:r w:rsidR="00B938F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ymph node enlargemen</w:t>
      </w:r>
      <w:r w:rsidR="00AC3FBA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t</w:t>
      </w:r>
      <w:r w:rsidR="00AC3FBA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, thyroid mass</w:t>
      </w:r>
      <w:r w:rsidR="00AC3FBA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가</w:t>
      </w:r>
      <w:r w:rsidR="00F70C5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r w:rsidR="00AC3FBA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확인되어 추가검사위해</w:t>
      </w:r>
      <w:r w:rsidR="00F868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202</w:t>
      </w:r>
      <w:r w:rsidR="00B938F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="00F868F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 w:rsidR="00B938F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="00F868F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월 </w:t>
      </w:r>
      <w:r w:rsidR="00B938F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3</w:t>
      </w:r>
      <w:r w:rsidR="00F868F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일 본원 호흡기내과 </w:t>
      </w:r>
      <w:r w:rsidR="00F70C5B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입</w:t>
      </w:r>
      <w:r w:rsidR="00F868FE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원함.</w:t>
      </w:r>
      <w:r w:rsidR="00F868FE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 </w:t>
      </w:r>
    </w:p>
    <w:p w14:paraId="5777332C" w14:textId="7777777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12F309E9" w14:textId="7777777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ROS and Physical Exam </w:t>
      </w:r>
    </w:p>
    <w:p w14:paraId="10CFEAD7" w14:textId="632594EB" w:rsidR="00F868FE" w:rsidRPr="007112ED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441197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V</w:t>
      </w:r>
      <w:r w:rsidRPr="0044119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/S</w:t>
      </w:r>
      <w:r w:rsidR="00AC3FBA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B938F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10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9/</w:t>
      </w:r>
      <w:r w:rsidR="00B938F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76 – 7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0 – 20 – 36.</w:t>
      </w:r>
      <w:r w:rsidR="00B938F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6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°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</w:t>
      </w:r>
      <w:r w:rsidR="00B938F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B938F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    </w:t>
      </w:r>
      <w:r w:rsidR="00B938F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>155cm / 56.1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kg / BMI 2</w:t>
      </w:r>
      <w:r w:rsidR="00B938FB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3.35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kg/m</w:t>
      </w:r>
      <w:r w:rsidRPr="00441197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  <w:vertAlign w:val="superscript"/>
        </w:rPr>
        <w:t>2</w:t>
      </w:r>
    </w:p>
    <w:p w14:paraId="1371009E" w14:textId="7777777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Generalized weakness/Fatigue (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-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/-)                 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Weight loss/Gain (-/-) </w:t>
      </w:r>
    </w:p>
    <w:p w14:paraId="71315DF3" w14:textId="7777777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Fever/Chill (-/-)                                           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Headache/Dizziness/Insomnia (-/-/-) </w:t>
      </w:r>
    </w:p>
    <w:p w14:paraId="0DEE2818" w14:textId="22F10F2E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26460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lastRenderedPageBreak/>
        <w:t>Cough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/Sputum/Hemoptysis (</w:t>
      </w:r>
      <w:r w:rsidR="0026460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-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/-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/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-)                  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Chest pain (-) </w:t>
      </w:r>
    </w:p>
    <w:p w14:paraId="0484DB18" w14:textId="6B61F080" w:rsidR="00F868FE" w:rsidRPr="00B97DC2" w:rsidRDefault="0068593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Dyspnea/DOE (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-</w:t>
      </w:r>
      <w:r w:rsidR="00F868FE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/-)</w:t>
      </w:r>
      <w:r w:rsidR="00F868FE"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       </w:t>
      </w:r>
      <w:r w:rsidR="00F868FE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                       </w:t>
      </w:r>
    </w:p>
    <w:p w14:paraId="77D5C7EF" w14:textId="77777777" w:rsidR="00F868FE" w:rsidRPr="00FC4AEC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5F642012" w14:textId="7777777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Social history </w:t>
      </w:r>
    </w:p>
    <w:p w14:paraId="1F2F434F" w14:textId="75591EB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직업: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1F6E10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선교사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693F0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Never-smoker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Alcohol (-)</w:t>
      </w:r>
    </w:p>
    <w:p w14:paraId="7335EF55" w14:textId="7777777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kern w:val="0"/>
          <w:sz w:val="22"/>
          <w:szCs w:val="22"/>
          <w:bdr w:val="none" w:sz="0" w:space="0" w:color="auto" w:frame="1"/>
        </w:rPr>
        <w:t> </w:t>
      </w:r>
    </w:p>
    <w:p w14:paraId="772B9493" w14:textId="7777777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Family history </w:t>
      </w:r>
    </w:p>
    <w:p w14:paraId="5DEFBF9D" w14:textId="49B96BA1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</w:rPr>
        <w:t xml:space="preserve">아버지 </w:t>
      </w:r>
      <w:r>
        <w:rPr>
          <w:rFonts w:asciiTheme="majorHAnsi" w:eastAsiaTheme="majorHAnsi" w:hAnsiTheme="majorHAnsi" w:cs="굴림"/>
          <w:kern w:val="0"/>
          <w:szCs w:val="20"/>
        </w:rPr>
        <w:t xml:space="preserve">– </w:t>
      </w:r>
      <w:r w:rsidR="005305B6">
        <w:rPr>
          <w:rFonts w:asciiTheme="majorHAnsi" w:eastAsiaTheme="majorHAnsi" w:hAnsiTheme="majorHAnsi" w:cs="굴림" w:hint="eastAsia"/>
          <w:kern w:val="0"/>
          <w:szCs w:val="20"/>
        </w:rPr>
        <w:t>결핵,</w:t>
      </w:r>
      <w:r w:rsidR="005305B6">
        <w:rPr>
          <w:rFonts w:asciiTheme="majorHAnsi" w:eastAsiaTheme="majorHAnsi" w:hAnsiTheme="majorHAnsi" w:cs="굴림"/>
          <w:kern w:val="0"/>
          <w:szCs w:val="20"/>
        </w:rPr>
        <w:t xml:space="preserve"> </w:t>
      </w:r>
      <w:r w:rsidR="005305B6">
        <w:rPr>
          <w:rFonts w:asciiTheme="majorHAnsi" w:eastAsiaTheme="majorHAnsi" w:hAnsiTheme="majorHAnsi" w:cs="굴림" w:hint="eastAsia"/>
          <w:kern w:val="0"/>
          <w:szCs w:val="20"/>
        </w:rPr>
        <w:t xml:space="preserve">어머니 </w:t>
      </w:r>
      <w:r w:rsidR="005305B6">
        <w:rPr>
          <w:rFonts w:asciiTheme="majorHAnsi" w:eastAsiaTheme="majorHAnsi" w:hAnsiTheme="majorHAnsi" w:cs="굴림"/>
          <w:kern w:val="0"/>
          <w:szCs w:val="20"/>
        </w:rPr>
        <w:t xml:space="preserve">– </w:t>
      </w:r>
      <w:r w:rsidR="005305B6">
        <w:rPr>
          <w:rFonts w:asciiTheme="majorHAnsi" w:eastAsiaTheme="majorHAnsi" w:hAnsiTheme="majorHAnsi" w:cs="굴림" w:hint="eastAsia"/>
          <w:kern w:val="0"/>
          <w:szCs w:val="20"/>
        </w:rPr>
        <w:t>뇌종양</w:t>
      </w:r>
    </w:p>
    <w:p w14:paraId="5196DFBF" w14:textId="7777777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241289F1" w14:textId="7777777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Laboratory Findings</w:t>
      </w:r>
    </w:p>
    <w:p w14:paraId="76429713" w14:textId="7777777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3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-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01</w:t>
      </w: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-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29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</w:t>
      </w:r>
    </w:p>
    <w:p w14:paraId="73AA9A67" w14:textId="565EF66B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CBC  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CC4DF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7880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(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seg 6</w:t>
      </w:r>
      <w:r w:rsidR="00CC4DF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3.4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%) /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</w:t>
      </w:r>
      <w:r w:rsidR="00CC4DF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3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.5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/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="00CC4DF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93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k </w:t>
      </w:r>
    </w:p>
    <w:p w14:paraId="72F24DD6" w14:textId="2303E788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BUN/Cr (mg/dL)   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CC4DF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9.9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/ 0.</w:t>
      </w:r>
      <w:r w:rsidR="00CC4DF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71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54A104A6" w14:textId="5567BFCE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Na/K/Cl (mmol/L)      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E5603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140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/ </w:t>
      </w:r>
      <w:r w:rsidR="00E5603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4.0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/ 10</w:t>
      </w:r>
      <w:r w:rsidR="00E5603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6</w:t>
      </w:r>
    </w:p>
    <w:p w14:paraId="403C4286" w14:textId="40C72B64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AST/ALT/T.bil (IU/L / mg/dL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                    </w:t>
      </w:r>
      <w:r w:rsidR="00FE390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20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/ </w:t>
      </w:r>
      <w:r w:rsidR="00FE390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12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/ 0.6 </w:t>
      </w:r>
    </w:p>
    <w:p w14:paraId="62D0EFEF" w14:textId="2393711B" w:rsidR="00F868FE" w:rsidRDefault="00F868FE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PT(INR)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/ aPTT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                 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0.9</w:t>
      </w:r>
      <w:r w:rsidR="00FE390C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4 / 32.0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</w:p>
    <w:p w14:paraId="6A66EC5A" w14:textId="77777777" w:rsidR="00B046B3" w:rsidRPr="00B97DC2" w:rsidRDefault="00B046B3" w:rsidP="00F868F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529BBA9C" w14:textId="32913621" w:rsidR="00FE390C" w:rsidRPr="0097361D" w:rsidRDefault="00FE390C" w:rsidP="00FE390C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97361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CA 19-9</w:t>
      </w:r>
      <w:r w:rsidRPr="0097361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</w:t>
      </w:r>
      <w:r w:rsidRPr="0097361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97361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97361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97361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>14.6</w:t>
      </w:r>
    </w:p>
    <w:p w14:paraId="3B52CC36" w14:textId="541A0976" w:rsidR="00FE390C" w:rsidRPr="00FE390C" w:rsidRDefault="00FE390C" w:rsidP="00FE390C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</w:pPr>
      <w:r w:rsidRPr="00FE390C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CA 125</w:t>
      </w:r>
      <w:r w:rsidRPr="00FE390C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  <w:t xml:space="preserve"> </w:t>
      </w:r>
      <w:r w:rsidRPr="00FE390C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 w:rsidRPr="00FE390C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101.0</w:t>
      </w:r>
      <w:r w:rsidR="0097361D" w:rsidRPr="00A057E2">
        <w:rPr>
          <w:rFonts w:asciiTheme="majorHAnsi" w:eastAsiaTheme="majorHAnsi" w:hAnsiTheme="majorHAnsi" w:cs="굴림" w:hint="eastAsia"/>
          <w:b/>
          <w:kern w:val="0"/>
          <w:szCs w:val="20"/>
          <w:bdr w:val="none" w:sz="0" w:space="0" w:color="auto" w:frame="1"/>
        </w:rPr>
        <w:t> ↑</w:t>
      </w:r>
    </w:p>
    <w:p w14:paraId="72710FC7" w14:textId="74418B0A" w:rsidR="00FE390C" w:rsidRPr="00FE390C" w:rsidRDefault="00FE390C" w:rsidP="00FE390C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</w:pPr>
      <w:r w:rsidRPr="00FE390C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CA 15-3</w:t>
      </w:r>
      <w:r w:rsidRPr="00FE390C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  <w:t xml:space="preserve"> </w:t>
      </w:r>
      <w:r w:rsidRPr="00FE390C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 w:rsidRPr="00FE390C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32.4</w:t>
      </w:r>
      <w:r w:rsidR="0097361D" w:rsidRPr="00A057E2">
        <w:rPr>
          <w:rFonts w:asciiTheme="majorHAnsi" w:eastAsiaTheme="majorHAnsi" w:hAnsiTheme="majorHAnsi" w:cs="굴림" w:hint="eastAsia"/>
          <w:b/>
          <w:kern w:val="0"/>
          <w:szCs w:val="20"/>
          <w:bdr w:val="none" w:sz="0" w:space="0" w:color="auto" w:frame="1"/>
        </w:rPr>
        <w:t> ↑</w:t>
      </w:r>
    </w:p>
    <w:p w14:paraId="220BB246" w14:textId="56DC40B8" w:rsidR="00F868FE" w:rsidRPr="00D42652" w:rsidRDefault="00D42652" w:rsidP="00FE390C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D4265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CEA</w:t>
      </w:r>
      <w:r w:rsidRPr="00D4265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</w:t>
      </w:r>
      <w:r w:rsidRPr="00D4265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</w:t>
      </w:r>
      <w:r w:rsidRPr="00D4265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D4265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D4265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>4.01</w:t>
      </w:r>
    </w:p>
    <w:p w14:paraId="38172752" w14:textId="77777777" w:rsidR="00D42652" w:rsidRDefault="00D42652" w:rsidP="00FE390C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</w:pPr>
    </w:p>
    <w:p w14:paraId="21506C64" w14:textId="50DC1DCF" w:rsidR="007546CF" w:rsidRPr="007546CF" w:rsidRDefault="007546CF" w:rsidP="007546CF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T3</w:t>
      </w: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</w:t>
      </w: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</w:t>
      </w: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1.08</w:t>
      </w:r>
    </w:p>
    <w:p w14:paraId="255B0428" w14:textId="0816287F" w:rsidR="007546CF" w:rsidRPr="007546CF" w:rsidRDefault="007546CF" w:rsidP="007546CF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Free T4</w:t>
      </w: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</w:t>
      </w: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</w:t>
      </w: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0.94</w:t>
      </w:r>
    </w:p>
    <w:p w14:paraId="2FBB457A" w14:textId="1949C124" w:rsidR="007546CF" w:rsidRPr="007546CF" w:rsidRDefault="007546CF" w:rsidP="007546CF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TSH</w:t>
      </w: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</w:t>
      </w: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</w:t>
      </w: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1.02</w:t>
      </w:r>
    </w:p>
    <w:p w14:paraId="3E653615" w14:textId="576CFD36" w:rsidR="007546CF" w:rsidRPr="007546CF" w:rsidRDefault="007546CF" w:rsidP="007546CF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</w:pPr>
      <w:r w:rsidRPr="007546CF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>Thyroglobulin</w:t>
      </w:r>
      <w:r w:rsidRPr="007546CF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  <w:t xml:space="preserve"> </w:t>
      </w:r>
      <w:r w:rsidRPr="007546CF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</w:r>
      <w:r w:rsidRPr="007546CF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  <w:t xml:space="preserve"> </w:t>
      </w:r>
      <w:r w:rsidRPr="007546CF">
        <w:rPr>
          <w:rFonts w:asciiTheme="majorHAnsi" w:eastAsiaTheme="majorHAnsi" w:hAnsiTheme="majorHAnsi" w:cs="굴림"/>
          <w:b/>
          <w:kern w:val="0"/>
          <w:szCs w:val="20"/>
          <w:bdr w:val="none" w:sz="0" w:space="0" w:color="auto" w:frame="1"/>
        </w:rPr>
        <w:tab/>
        <w:t>160.0</w:t>
      </w:r>
      <w:r w:rsidRPr="007546CF">
        <w:rPr>
          <w:rFonts w:asciiTheme="majorHAnsi" w:eastAsiaTheme="majorHAnsi" w:hAnsiTheme="majorHAnsi" w:cs="굴림" w:hint="eastAsia"/>
          <w:b/>
          <w:kern w:val="0"/>
          <w:szCs w:val="20"/>
          <w:bdr w:val="none" w:sz="0" w:space="0" w:color="auto" w:frame="1"/>
        </w:rPr>
        <w:t>↑</w:t>
      </w:r>
    </w:p>
    <w:p w14:paraId="04073B7B" w14:textId="477DABE4" w:rsidR="007546CF" w:rsidRPr="007546CF" w:rsidRDefault="007546CF" w:rsidP="007546CF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Thyroglobulin Ab</w:t>
      </w: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</w:t>
      </w: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 xml:space="preserve">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7546CF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>13.0</w:t>
      </w:r>
    </w:p>
    <w:p w14:paraId="609EEAE3" w14:textId="77777777" w:rsidR="00FE390C" w:rsidRPr="00D070A8" w:rsidRDefault="00FE390C" w:rsidP="00FE390C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35C2EFD0" w14:textId="77777777" w:rsidR="00F868FE" w:rsidRDefault="00F868FE" w:rsidP="00F868FE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r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  <w:shd w:val="clear" w:color="auto" w:fill="FFFFFF"/>
        </w:rPr>
        <w:t xml:space="preserve">Functional </w:t>
      </w:r>
    </w:p>
    <w:p w14:paraId="1276C3E0" w14:textId="77777777" w:rsidR="00F868FE" w:rsidRDefault="00F868FE" w:rsidP="00F868FE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r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  <w:shd w:val="clear" w:color="auto" w:fill="FFFFFF"/>
        </w:rPr>
        <w:t>PFT</w:t>
      </w:r>
    </w:p>
    <w:p w14:paraId="34C71621" w14:textId="5CF8C569" w:rsidR="00F868FE" w:rsidRDefault="00DC4A5B" w:rsidP="00F868FE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</w:pPr>
      <w:r w:rsidRPr="00DC4A5B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 xml:space="preserve">2022-02-17 PFT – FVC 3.37(106%) / FEV1 2.28(88%) / </w:t>
      </w:r>
      <w:r w:rsidR="00AC3FBA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>ratio</w:t>
      </w:r>
      <w:r w:rsidRPr="00DC4A5B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 xml:space="preserve"> 68</w:t>
      </w:r>
      <w:r w:rsidR="00AC3FBA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>%</w:t>
      </w:r>
      <w:r w:rsidRPr="00DC4A5B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 xml:space="preserve"> / DLCO </w:t>
      </w:r>
      <w:r w:rsidR="00AC3FBA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>12.7(</w:t>
      </w:r>
      <w:r w:rsidRPr="00DC4A5B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>67%</w:t>
      </w:r>
      <w:r w:rsidR="00AC3FBA">
        <w:rPr>
          <w:rFonts w:asciiTheme="majorHAnsi" w:eastAsiaTheme="majorHAnsi" w:hAnsiTheme="majorHAnsi" w:cs="굴림"/>
          <w:bCs/>
          <w:kern w:val="0"/>
          <w:szCs w:val="22"/>
          <w:bdr w:val="none" w:sz="0" w:space="0" w:color="auto" w:frame="1"/>
          <w:shd w:val="clear" w:color="auto" w:fill="FFFFFF"/>
        </w:rPr>
        <w:t>)</w:t>
      </w:r>
    </w:p>
    <w:p w14:paraId="49395591" w14:textId="77777777" w:rsidR="00DC4A5B" w:rsidRDefault="00DC4A5B" w:rsidP="00F868FE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</w:p>
    <w:p w14:paraId="54A8C88D" w14:textId="77777777" w:rsidR="00F868FE" w:rsidRPr="005E0B74" w:rsidRDefault="00F868FE" w:rsidP="00F868FE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Imaging </w:t>
      </w:r>
    </w:p>
    <w:p w14:paraId="6A22BDE2" w14:textId="08C5695E" w:rsidR="00F868FE" w:rsidRDefault="00F868FE" w:rsidP="00F868FE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</w:t>
      </w:r>
      <w:r w:rsidR="007D0767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.01.1</w:t>
      </w:r>
      <w:r w:rsidR="007D0767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7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Chest CT </w:t>
      </w: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외부</w:t>
      </w:r>
    </w:p>
    <w:p w14:paraId="6C19AE5D" w14:textId="77777777" w:rsidR="007D0767" w:rsidRPr="007D0767" w:rsidRDefault="007D0767" w:rsidP="007D076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color w:val="000000" w:themeColor="text1"/>
          <w:kern w:val="0"/>
          <w:szCs w:val="20"/>
        </w:rPr>
      </w:pPr>
      <w:r w:rsidRPr="007D0767">
        <w:rPr>
          <w:rFonts w:asciiTheme="majorHAnsi" w:eastAsiaTheme="majorHAnsi" w:hAnsiTheme="majorHAnsi" w:cs="굴림"/>
          <w:color w:val="000000" w:themeColor="text1"/>
          <w:kern w:val="0"/>
          <w:szCs w:val="20"/>
        </w:rPr>
        <w:t>Mass like lesion in Rt. thyroid lobe</w:t>
      </w:r>
    </w:p>
    <w:p w14:paraId="304325D7" w14:textId="77777777" w:rsidR="007D0767" w:rsidRPr="007D0767" w:rsidRDefault="007D0767" w:rsidP="007D076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color w:val="000000" w:themeColor="text1"/>
          <w:kern w:val="0"/>
          <w:szCs w:val="20"/>
        </w:rPr>
      </w:pPr>
      <w:r w:rsidRPr="007D0767">
        <w:rPr>
          <w:rFonts w:asciiTheme="majorHAnsi" w:eastAsiaTheme="majorHAnsi" w:hAnsiTheme="majorHAnsi" w:cs="굴림"/>
          <w:color w:val="000000" w:themeColor="text1"/>
          <w:kern w:val="0"/>
          <w:szCs w:val="20"/>
        </w:rPr>
        <w:t xml:space="preserve">Multiple enlarged lymph nodes at Lt. neck, Lt. supraclavicular area, Lt. axilla and mediastinum </w:t>
      </w:r>
    </w:p>
    <w:p w14:paraId="1B0F6CEB" w14:textId="77777777" w:rsidR="007D0767" w:rsidRPr="007D0767" w:rsidRDefault="007D0767" w:rsidP="007D076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color w:val="000000" w:themeColor="text1"/>
          <w:kern w:val="0"/>
          <w:szCs w:val="20"/>
        </w:rPr>
      </w:pPr>
      <w:r w:rsidRPr="007D0767">
        <w:rPr>
          <w:rFonts w:asciiTheme="majorHAnsi" w:eastAsiaTheme="majorHAnsi" w:hAnsiTheme="majorHAnsi" w:cs="굴림"/>
          <w:color w:val="000000" w:themeColor="text1"/>
          <w:kern w:val="0"/>
          <w:szCs w:val="20"/>
        </w:rPr>
        <w:t xml:space="preserve">Multifocal irregular nodules with or without GGO in Lt. lung </w:t>
      </w:r>
    </w:p>
    <w:p w14:paraId="39D2359C" w14:textId="77777777" w:rsidR="007D0767" w:rsidRPr="007D0767" w:rsidRDefault="007D0767" w:rsidP="007D076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color w:val="000000" w:themeColor="text1"/>
          <w:kern w:val="0"/>
          <w:szCs w:val="20"/>
        </w:rPr>
      </w:pPr>
      <w:r w:rsidRPr="007D0767">
        <w:rPr>
          <w:rFonts w:asciiTheme="majorHAnsi" w:eastAsiaTheme="majorHAnsi" w:hAnsiTheme="majorHAnsi" w:cs="굴림"/>
          <w:color w:val="000000" w:themeColor="text1"/>
          <w:kern w:val="0"/>
          <w:szCs w:val="20"/>
        </w:rPr>
        <w:t>--&gt; R/O Metastasis from unknown primary cancer, lung cancer or lymphoma</w:t>
      </w:r>
    </w:p>
    <w:p w14:paraId="505F6B07" w14:textId="77777777" w:rsidR="007D0767" w:rsidRPr="007D0767" w:rsidRDefault="007D0767" w:rsidP="007D076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color w:val="000000" w:themeColor="text1"/>
          <w:kern w:val="0"/>
          <w:szCs w:val="20"/>
        </w:rPr>
      </w:pPr>
      <w:r w:rsidRPr="007D0767">
        <w:rPr>
          <w:rFonts w:asciiTheme="majorHAnsi" w:eastAsiaTheme="majorHAnsi" w:hAnsiTheme="majorHAnsi" w:cs="굴림"/>
          <w:color w:val="000000" w:themeColor="text1"/>
          <w:kern w:val="0"/>
          <w:szCs w:val="20"/>
        </w:rPr>
        <w:t xml:space="preserve">--&gt; R/O unusual infection such as pulmonary TB or fungus </w:t>
      </w:r>
    </w:p>
    <w:p w14:paraId="7799BEB6" w14:textId="77777777" w:rsidR="007D0767" w:rsidRPr="007D0767" w:rsidRDefault="007D0767" w:rsidP="007D076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color w:val="000000" w:themeColor="text1"/>
          <w:kern w:val="0"/>
          <w:szCs w:val="20"/>
        </w:rPr>
      </w:pPr>
      <w:r w:rsidRPr="007D0767">
        <w:rPr>
          <w:rFonts w:asciiTheme="majorHAnsi" w:eastAsiaTheme="majorHAnsi" w:hAnsiTheme="majorHAnsi" w:cs="굴림"/>
          <w:color w:val="000000" w:themeColor="text1"/>
          <w:kern w:val="0"/>
          <w:szCs w:val="20"/>
        </w:rPr>
        <w:t xml:space="preserve">--&gt; recommend pathologic confirm </w:t>
      </w:r>
    </w:p>
    <w:p w14:paraId="60363DC8" w14:textId="77777777" w:rsidR="007D0767" w:rsidRPr="007D0767" w:rsidRDefault="007D0767" w:rsidP="007D076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color w:val="000000" w:themeColor="text1"/>
          <w:kern w:val="0"/>
          <w:szCs w:val="20"/>
        </w:rPr>
      </w:pPr>
      <w:r w:rsidRPr="007D0767">
        <w:rPr>
          <w:rFonts w:asciiTheme="majorHAnsi" w:eastAsiaTheme="majorHAnsi" w:hAnsiTheme="majorHAnsi" w:cs="굴림"/>
          <w:color w:val="000000" w:themeColor="text1"/>
          <w:kern w:val="0"/>
          <w:szCs w:val="20"/>
        </w:rPr>
        <w:lastRenderedPageBreak/>
        <w:t xml:space="preserve">A small perifissural nodule at Rt. minor fissure, R/O Benign nodule </w:t>
      </w:r>
    </w:p>
    <w:p w14:paraId="6CD1794B" w14:textId="51B40979" w:rsidR="00F868FE" w:rsidRPr="007D0767" w:rsidRDefault="007D0767" w:rsidP="007D076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color w:val="000000" w:themeColor="text1"/>
          <w:kern w:val="0"/>
          <w:szCs w:val="20"/>
        </w:rPr>
      </w:pPr>
      <w:r w:rsidRPr="007D0767">
        <w:rPr>
          <w:rFonts w:asciiTheme="majorHAnsi" w:eastAsiaTheme="majorHAnsi" w:hAnsiTheme="majorHAnsi" w:cs="굴림"/>
          <w:color w:val="000000" w:themeColor="text1"/>
          <w:kern w:val="0"/>
          <w:szCs w:val="20"/>
        </w:rPr>
        <w:t>Scanty amount of pericardial effusion</w:t>
      </w:r>
    </w:p>
    <w:p w14:paraId="02DC50D6" w14:textId="77777777" w:rsidR="007D0767" w:rsidRDefault="007D0767" w:rsidP="007D076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3B271381" w14:textId="77777777" w:rsidR="00F868FE" w:rsidRDefault="00F868FE" w:rsidP="00F868FE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Pathology </w:t>
      </w:r>
    </w:p>
    <w:p w14:paraId="65240D02" w14:textId="1C9E8EAF" w:rsidR="00F868FE" w:rsidRPr="00665219" w:rsidRDefault="00F868FE" w:rsidP="00F868FE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</w:t>
      </w:r>
      <w:r w:rsidR="008E3472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-0</w:t>
      </w:r>
      <w:r w:rsidR="008E3472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-</w:t>
      </w:r>
      <w:r w:rsidR="008E3472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17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EBUS/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TBLB</w:t>
      </w:r>
    </w:p>
    <w:p w14:paraId="21260FC9" w14:textId="77777777" w:rsidR="008E3472" w:rsidRP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A few clusters of atypical cells, consistent with adenocarcinoma, see SS22-10364</w:t>
      </w:r>
    </w:p>
    <w:p w14:paraId="4C3850E2" w14:textId="5DB884DB" w:rsid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</w:p>
    <w:p w14:paraId="2783D727" w14:textId="04B9049F" w:rsidR="008E3472" w:rsidRPr="008E3472" w:rsidRDefault="00AE392E" w:rsidP="00AE392E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-0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2-17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EBUS/TBNA</w:t>
      </w:r>
    </w:p>
    <w:p w14:paraId="07E1BFF9" w14:textId="77777777" w:rsidR="008E3472" w:rsidRP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Lymph nodes, labeled "11Ri, 4R and 11L", EBUS-TBNA</w:t>
      </w:r>
    </w:p>
    <w:p w14:paraId="7A8E6DE6" w14:textId="77777777" w:rsidR="008E3472" w:rsidRP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A. </w:t>
      </w:r>
      <w:r w:rsidRPr="002C16F2">
        <w:rPr>
          <w:rFonts w:asciiTheme="majorHAnsi" w:eastAsiaTheme="majorHAnsi" w:hAnsiTheme="majorHAnsi" w:cs="굴림"/>
          <w:bCs/>
          <w:kern w:val="0"/>
          <w:szCs w:val="20"/>
          <w:u w:val="single"/>
          <w:bdr w:val="none" w:sz="0" w:space="0" w:color="auto" w:frame="1"/>
        </w:rPr>
        <w:t>Labeled "11Ri": Metastatic adenocarcinoma</w:t>
      </w:r>
    </w:p>
    <w:p w14:paraId="451B0478" w14:textId="77777777" w:rsidR="008E3472" w:rsidRP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B. </w:t>
      </w:r>
      <w:r w:rsidRPr="002C16F2">
        <w:rPr>
          <w:rFonts w:asciiTheme="majorHAnsi" w:eastAsiaTheme="majorHAnsi" w:hAnsiTheme="majorHAnsi" w:cs="굴림"/>
          <w:bCs/>
          <w:kern w:val="0"/>
          <w:szCs w:val="20"/>
          <w:u w:val="single"/>
          <w:bdr w:val="none" w:sz="0" w:space="0" w:color="auto" w:frame="1"/>
        </w:rPr>
        <w:t>Labeled "4R": Metastatic adenocarcinoma, see note</w:t>
      </w:r>
    </w:p>
    <w:p w14:paraId="3887496F" w14:textId="77777777" w:rsidR="008E3472" w:rsidRPr="002C16F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u w:val="single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C. </w:t>
      </w:r>
      <w:r w:rsidRPr="002C16F2">
        <w:rPr>
          <w:rFonts w:asciiTheme="majorHAnsi" w:eastAsiaTheme="majorHAnsi" w:hAnsiTheme="majorHAnsi" w:cs="굴림"/>
          <w:bCs/>
          <w:kern w:val="0"/>
          <w:szCs w:val="20"/>
          <w:u w:val="single"/>
          <w:bdr w:val="none" w:sz="0" w:space="0" w:color="auto" w:frame="1"/>
        </w:rPr>
        <w:t>Labeled "11L": A few clusters of atypical cells, consistent with metastatic adenocarcinoma</w:t>
      </w:r>
    </w:p>
    <w:p w14:paraId="3918F8FF" w14:textId="77777777" w:rsidR="008E3472" w:rsidRP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</w:p>
    <w:p w14:paraId="02B2EB53" w14:textId="77777777" w:rsidR="008E3472" w:rsidRP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[Additional report]</w:t>
      </w:r>
    </w:p>
    <w:p w14:paraId="375E6417" w14:textId="447C1BDF" w:rsidR="008E3472" w:rsidRPr="00F70C5B" w:rsidRDefault="008E3472" w:rsidP="00F70C5B">
      <w:pPr>
        <w:pStyle w:val="a5"/>
        <w:widowControl/>
        <w:numPr>
          <w:ilvl w:val="0"/>
          <w:numId w:val="2"/>
        </w:numPr>
        <w:shd w:val="clear" w:color="auto" w:fill="FFFFFF"/>
        <w:wordWrap/>
        <w:autoSpaceDE/>
        <w:autoSpaceDN/>
        <w:ind w:leftChars="0"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F70C5B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&lt;ALK VENTANA (D5F3) CDx Assay Result (ALK 동반진단 결과)&gt;</w:t>
      </w:r>
      <w:r w:rsidR="00AC3FBA" w:rsidRPr="00F70C5B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</w:t>
      </w:r>
      <w:r w:rsidRPr="00F70C5B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- Negative </w:t>
      </w:r>
    </w:p>
    <w:p w14:paraId="3558FF56" w14:textId="77777777" w:rsidR="00F70C5B" w:rsidRPr="00BA5057" w:rsidRDefault="00F70C5B" w:rsidP="00BA5057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</w:p>
    <w:p w14:paraId="1D1F1388" w14:textId="77777777" w:rsidR="008E3472" w:rsidRP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2. The immunohistochemical stain results:</w:t>
      </w:r>
    </w:p>
    <w:p w14:paraId="4C3D144F" w14:textId="77777777" w:rsidR="008E3472" w:rsidRP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ROS1(SP384): 100% of the tumor cells express cytoplasmic signals of moderate intensity (H-score= 200)</w:t>
      </w:r>
    </w:p>
    <w:p w14:paraId="5E40F49D" w14:textId="719FB697" w:rsid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BRAF(VE1): Negative in tumor cells</w:t>
      </w:r>
    </w:p>
    <w:p w14:paraId="172CB7F1" w14:textId="77777777" w:rsidR="00F70C5B" w:rsidRPr="008E3472" w:rsidRDefault="00F70C5B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</w:p>
    <w:p w14:paraId="758822A5" w14:textId="28881FCE" w:rsidR="008E3472" w:rsidRPr="00F70C5B" w:rsidRDefault="00F70C5B" w:rsidP="00F70C5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F70C5B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3.</w:t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</w:t>
      </w:r>
      <w:r w:rsidR="008E3472" w:rsidRPr="00F70C5B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&lt;VENTANA PD-L1 (SP263) Assay Result&gt;</w:t>
      </w:r>
      <w:r w:rsidR="00AC3FBA" w:rsidRPr="00F70C5B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</w:t>
      </w:r>
      <w:r w:rsidR="008E3472" w:rsidRPr="00F70C5B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-Tumor Proportion Score: 95% </w:t>
      </w:r>
    </w:p>
    <w:p w14:paraId="5DA6FAD9" w14:textId="77777777" w:rsidR="00F70C5B" w:rsidRPr="00F70C5B" w:rsidRDefault="00F70C5B" w:rsidP="00F70C5B">
      <w:pPr>
        <w:rPr>
          <w:bdr w:val="none" w:sz="0" w:space="0" w:color="auto" w:frame="1"/>
        </w:rPr>
      </w:pPr>
    </w:p>
    <w:p w14:paraId="2C402A07" w14:textId="2561229D" w:rsidR="008E3472" w:rsidRPr="00F70C5B" w:rsidRDefault="00F70C5B" w:rsidP="00F70C5B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F70C5B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4.</w:t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</w:t>
      </w:r>
      <w:r w:rsidR="008E3472" w:rsidRPr="00F70C5B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&lt;PD-L1 IHC 22C3 pharmDx Result&gt;</w:t>
      </w:r>
      <w:r w:rsidR="00AC3FBA" w:rsidRPr="00F70C5B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</w:t>
      </w:r>
      <w:r w:rsidR="008E3472" w:rsidRPr="00F70C5B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-Tumor Proportion Score: 95%</w:t>
      </w:r>
    </w:p>
    <w:p w14:paraId="21B3320A" w14:textId="77777777" w:rsidR="00F70C5B" w:rsidRPr="00F70C5B" w:rsidRDefault="00F70C5B" w:rsidP="00F70C5B">
      <w:pPr>
        <w:rPr>
          <w:bdr w:val="none" w:sz="0" w:space="0" w:color="auto" w:frame="1"/>
        </w:rPr>
      </w:pPr>
    </w:p>
    <w:p w14:paraId="70678386" w14:textId="77777777" w:rsidR="008E3472" w:rsidRP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[Additional Report]</w:t>
      </w:r>
    </w:p>
    <w:p w14:paraId="4E2DA404" w14:textId="15FEF1E7" w:rsid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EGFR mutation (Droplet digital PCR): Wild type</w:t>
      </w:r>
    </w:p>
    <w:p w14:paraId="7092F46C" w14:textId="77777777" w:rsidR="00F70C5B" w:rsidRPr="008E3472" w:rsidRDefault="00F70C5B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</w:p>
    <w:p w14:paraId="5C58AC8A" w14:textId="77777777" w:rsidR="008E3472" w:rsidRP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[Additional Report]</w:t>
      </w:r>
    </w:p>
    <w:p w14:paraId="3FA5DADE" w14:textId="2959DD43" w:rsidR="008E3472" w:rsidRP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&lt;</w:t>
      </w:r>
      <w:r w:rsidRPr="00AC3FBA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ROS1</w:t>
      </w: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Gene Fusions Detection Report (AmoyDx) &gt;</w:t>
      </w:r>
      <w:r w:rsidR="00AC3FBA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</w:t>
      </w:r>
      <w:r w:rsidRPr="00AC3FBA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+ Positive</w:t>
      </w:r>
    </w:p>
    <w:p w14:paraId="58CA4ACB" w14:textId="5058ECD8" w:rsid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</w:p>
    <w:p w14:paraId="518F62FB" w14:textId="42A3879E" w:rsidR="00281364" w:rsidRPr="008E3472" w:rsidRDefault="00281364" w:rsidP="00281364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-0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2-16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Lymph node, neck, Left, core biopsy</w:t>
      </w:r>
    </w:p>
    <w:p w14:paraId="2B759854" w14:textId="3DFEE56B" w:rsidR="008E3472" w:rsidRP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Metastatic adenocarcinoma, clinically from the lung</w:t>
      </w:r>
    </w:p>
    <w:p w14:paraId="12425FB5" w14:textId="77777777" w:rsidR="008E3472" w:rsidRP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Note)</w:t>
      </w:r>
    </w:p>
    <w:p w14:paraId="175E67D7" w14:textId="77777777" w:rsidR="008E3472" w:rsidRP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1. The immunohistochemical stain results:</w:t>
      </w:r>
    </w:p>
    <w:p w14:paraId="1BC268B7" w14:textId="77777777" w:rsidR="008E3472" w:rsidRP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TTF-1, Napsin A, and CK7: </w:t>
      </w:r>
      <w:r w:rsidRPr="002C16F2">
        <w:rPr>
          <w:rFonts w:asciiTheme="majorHAnsi" w:eastAsiaTheme="majorHAnsi" w:hAnsiTheme="majorHAnsi" w:cs="굴림"/>
          <w:bCs/>
          <w:kern w:val="0"/>
          <w:szCs w:val="20"/>
          <w:u w:val="single"/>
          <w:bdr w:val="none" w:sz="0" w:space="0" w:color="auto" w:frame="1"/>
        </w:rPr>
        <w:t>Positive in tumor cells, consistent with lung adenocarcinoma</w:t>
      </w:r>
    </w:p>
    <w:p w14:paraId="0C380482" w14:textId="77777777" w:rsidR="008E3472" w:rsidRPr="008E3472" w:rsidRDefault="008E3472" w:rsidP="008E347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8E347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CK20: Focal weak positive in tumor cells</w:t>
      </w:r>
    </w:p>
    <w:p w14:paraId="4178745D" w14:textId="7C85FB00" w:rsidR="00F868FE" w:rsidRPr="00DB7F92" w:rsidRDefault="00DB7F92" w:rsidP="00DB7F92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</w:pPr>
      <w:r w:rsidRPr="00DB7F9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2.</w:t>
      </w:r>
      <w:r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 xml:space="preserve"> </w:t>
      </w:r>
      <w:r w:rsidR="008E3472" w:rsidRPr="00DB7F92">
        <w:rPr>
          <w:rFonts w:asciiTheme="majorHAnsi" w:eastAsiaTheme="majorHAnsi" w:hAnsiTheme="majorHAnsi" w:cs="굴림"/>
          <w:bCs/>
          <w:kern w:val="0"/>
          <w:szCs w:val="20"/>
          <w:bdr w:val="none" w:sz="0" w:space="0" w:color="auto" w:frame="1"/>
        </w:rPr>
        <w:t>Molecular testing results: See SS22-10364</w:t>
      </w:r>
    </w:p>
    <w:p w14:paraId="603D71C0" w14:textId="6A7FBAC5" w:rsidR="00DB7F92" w:rsidRDefault="00DB7F92" w:rsidP="00DB7F92">
      <w:pPr>
        <w:rPr>
          <w:bdr w:val="none" w:sz="0" w:space="0" w:color="auto" w:frame="1"/>
        </w:rPr>
      </w:pPr>
    </w:p>
    <w:p w14:paraId="412CF53A" w14:textId="6B9EB2A0" w:rsidR="00DB7F92" w:rsidRPr="00DB7F92" w:rsidRDefault="00DB7F92" w:rsidP="00DB7F92">
      <w:pPr>
        <w:rPr>
          <w:b/>
          <w:bdr w:val="none" w:sz="0" w:space="0" w:color="auto" w:frame="1"/>
        </w:rPr>
      </w:pPr>
      <w:r w:rsidRPr="00DB7F92">
        <w:rPr>
          <w:b/>
          <w:bdr w:val="none" w:sz="0" w:space="0" w:color="auto" w:frame="1"/>
        </w:rPr>
        <w:t>2022-02-09 Thyroid, FNA</w:t>
      </w:r>
    </w:p>
    <w:p w14:paraId="1A553B06" w14:textId="77777777" w:rsidR="00DB7F92" w:rsidRPr="00DB7F92" w:rsidRDefault="00DB7F92" w:rsidP="00DB7F92">
      <w:pPr>
        <w:rPr>
          <w:bdr w:val="none" w:sz="0" w:space="0" w:color="auto" w:frame="1"/>
        </w:rPr>
      </w:pPr>
      <w:r w:rsidRPr="00DB7F92">
        <w:rPr>
          <w:bdr w:val="none" w:sz="0" w:space="0" w:color="auto" w:frame="1"/>
        </w:rPr>
        <w:t>Category II. Benign</w:t>
      </w:r>
    </w:p>
    <w:p w14:paraId="42378515" w14:textId="5D025DF7" w:rsidR="00DB7F92" w:rsidRPr="00DB7F92" w:rsidRDefault="00DB7F92" w:rsidP="00DB7F92">
      <w:pPr>
        <w:rPr>
          <w:bdr w:val="none" w:sz="0" w:space="0" w:color="auto" w:frame="1"/>
        </w:rPr>
      </w:pPr>
      <w:r w:rsidRPr="00DB7F92">
        <w:rPr>
          <w:bdr w:val="none" w:sz="0" w:space="0" w:color="auto" w:frame="1"/>
        </w:rPr>
        <w:t>Consistent with a benign follicular nodule (includes adenomatoid nodule, colloid nodule, etc)</w:t>
      </w:r>
    </w:p>
    <w:p w14:paraId="4514FB1C" w14:textId="7777777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lastRenderedPageBreak/>
        <w:t>Further evaluation </w:t>
      </w:r>
    </w:p>
    <w:p w14:paraId="50F24D84" w14:textId="53F15D7B" w:rsidR="00F868FE" w:rsidRDefault="00F868FE" w:rsidP="00F868FE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</w:t>
      </w:r>
      <w:r w:rsidR="00F84223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2.02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.</w:t>
      </w:r>
      <w:r w:rsidR="00F84223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16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PET-CT </w:t>
      </w:r>
    </w:p>
    <w:p w14:paraId="6D5EAA61" w14:textId="6EAFD603" w:rsidR="00F84223" w:rsidRPr="00F84223" w:rsidRDefault="00F84223" w:rsidP="00F8422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84223">
        <w:rPr>
          <w:rFonts w:asciiTheme="majorHAnsi" w:eastAsiaTheme="majorHAnsi" w:hAnsiTheme="majorHAnsi" w:cs="굴림"/>
          <w:kern w:val="0"/>
          <w:szCs w:val="20"/>
        </w:rPr>
        <w:t>1. Multiple nodu</w:t>
      </w:r>
      <w:r w:rsidR="00DB7F92">
        <w:rPr>
          <w:rFonts w:asciiTheme="majorHAnsi" w:eastAsiaTheme="majorHAnsi" w:hAnsiTheme="majorHAnsi" w:cs="굴림"/>
          <w:kern w:val="0"/>
          <w:szCs w:val="20"/>
        </w:rPr>
        <w:t>les in the LLL base with increas</w:t>
      </w:r>
      <w:r w:rsidRPr="00F84223">
        <w:rPr>
          <w:rFonts w:asciiTheme="majorHAnsi" w:eastAsiaTheme="majorHAnsi" w:hAnsiTheme="majorHAnsi" w:cs="굴림"/>
          <w:kern w:val="0"/>
          <w:szCs w:val="20"/>
        </w:rPr>
        <w:t xml:space="preserve">ed FDG uptake, suggests malignancy, either lung cancer primary or metastasis. </w:t>
      </w:r>
    </w:p>
    <w:p w14:paraId="63BB4DD6" w14:textId="77777777" w:rsidR="00F84223" w:rsidRPr="00F84223" w:rsidRDefault="00F84223" w:rsidP="00F8422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84223">
        <w:rPr>
          <w:rFonts w:asciiTheme="majorHAnsi" w:eastAsiaTheme="majorHAnsi" w:hAnsiTheme="majorHAnsi" w:cs="굴림"/>
          <w:kern w:val="0"/>
          <w:szCs w:val="20"/>
        </w:rPr>
        <w:t xml:space="preserve">2. Increased FDG uptake in the LUL peribronchial nodular thickening and left major fissure nodular thickening, also likely metastasis. </w:t>
      </w:r>
    </w:p>
    <w:p w14:paraId="23A5FBA9" w14:textId="77777777" w:rsidR="00F84223" w:rsidRPr="00F84223" w:rsidRDefault="00F84223" w:rsidP="00F8422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84223">
        <w:rPr>
          <w:rFonts w:asciiTheme="majorHAnsi" w:eastAsiaTheme="majorHAnsi" w:hAnsiTheme="majorHAnsi" w:cs="굴림"/>
          <w:kern w:val="0"/>
          <w:szCs w:val="20"/>
        </w:rPr>
        <w:t xml:space="preserve">3. Increased FDG uptake in the right paratracheal, left axilla, left neck LNs, suggests LN metastasis. </w:t>
      </w:r>
    </w:p>
    <w:p w14:paraId="31B451F8" w14:textId="732CCA94" w:rsidR="00F84223" w:rsidRPr="00F84223" w:rsidRDefault="00F84223" w:rsidP="00F8422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84223">
        <w:rPr>
          <w:rFonts w:asciiTheme="majorHAnsi" w:eastAsiaTheme="majorHAnsi" w:hAnsiTheme="majorHAnsi" w:cs="굴림"/>
          <w:kern w:val="0"/>
          <w:szCs w:val="20"/>
        </w:rPr>
        <w:t>4. No significant FDG uptake</w:t>
      </w:r>
      <w:r w:rsidR="00AC3FBA">
        <w:rPr>
          <w:rFonts w:asciiTheme="majorHAnsi" w:eastAsiaTheme="majorHAnsi" w:hAnsiTheme="majorHAnsi" w:cs="굴림"/>
          <w:kern w:val="0"/>
          <w:szCs w:val="20"/>
        </w:rPr>
        <w:t xml:space="preserve"> i</w:t>
      </w:r>
      <w:r w:rsidRPr="00F84223">
        <w:rPr>
          <w:rFonts w:asciiTheme="majorHAnsi" w:eastAsiaTheme="majorHAnsi" w:hAnsiTheme="majorHAnsi" w:cs="굴림"/>
          <w:kern w:val="0"/>
          <w:szCs w:val="20"/>
        </w:rPr>
        <w:t xml:space="preserve">n the right thyroid lesion, suggests benign. </w:t>
      </w:r>
    </w:p>
    <w:p w14:paraId="3101A1B1" w14:textId="0C257B2E" w:rsidR="00F868FE" w:rsidRDefault="00F84223" w:rsidP="00F8422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84223">
        <w:rPr>
          <w:rFonts w:asciiTheme="majorHAnsi" w:eastAsiaTheme="majorHAnsi" w:hAnsiTheme="majorHAnsi" w:cs="굴림"/>
          <w:kern w:val="0"/>
          <w:szCs w:val="20"/>
        </w:rPr>
        <w:t>5. No other significant FDG uptake to suggest metastasis.</w:t>
      </w:r>
    </w:p>
    <w:p w14:paraId="14F349F6" w14:textId="77777777" w:rsidR="00F84223" w:rsidRPr="00ED6B1B" w:rsidRDefault="00F84223" w:rsidP="00F8422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26A4C9A9" w14:textId="795FB2F5" w:rsidR="00F868FE" w:rsidRPr="00ED6B1B" w:rsidRDefault="00F868FE" w:rsidP="00F868FE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</w:t>
      </w:r>
      <w:r w:rsidR="00F84223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-0</w:t>
      </w:r>
      <w:r w:rsidR="00F84223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2-17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 w:rsidRPr="00ED6B1B">
        <w:rPr>
          <w:rFonts w:asciiTheme="majorHAnsi" w:eastAsiaTheme="majorHAnsi" w:hAnsiTheme="majorHAnsi" w:cs="굴림"/>
          <w:b/>
          <w:kern w:val="0"/>
          <w:szCs w:val="20"/>
        </w:rPr>
        <w:t>Brain MRI</w:t>
      </w:r>
    </w:p>
    <w:p w14:paraId="275E21FF" w14:textId="77777777" w:rsidR="00F84223" w:rsidRPr="00F84223" w:rsidRDefault="00F84223" w:rsidP="00F8422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84223">
        <w:rPr>
          <w:rFonts w:asciiTheme="majorHAnsi" w:eastAsiaTheme="majorHAnsi" w:hAnsiTheme="majorHAnsi" w:cs="굴림"/>
          <w:kern w:val="0"/>
          <w:szCs w:val="20"/>
        </w:rPr>
        <w:t xml:space="preserve">A small enhancing nodular lesion in right superior frontal sulcus (arrow). </w:t>
      </w:r>
    </w:p>
    <w:p w14:paraId="614B05C2" w14:textId="77777777" w:rsidR="00F84223" w:rsidRPr="00F84223" w:rsidRDefault="00F84223" w:rsidP="00F8422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84223">
        <w:rPr>
          <w:rFonts w:asciiTheme="majorHAnsi" w:eastAsiaTheme="majorHAnsi" w:hAnsiTheme="majorHAnsi" w:cs="굴림"/>
          <w:kern w:val="0"/>
          <w:szCs w:val="20"/>
        </w:rPr>
        <w:t xml:space="preserve">A few nonspecific T2 hyperintensities in white matter. </w:t>
      </w:r>
    </w:p>
    <w:p w14:paraId="1628C051" w14:textId="77777777" w:rsidR="00F84223" w:rsidRPr="00F84223" w:rsidRDefault="00F84223" w:rsidP="00F8422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84223">
        <w:rPr>
          <w:rFonts w:asciiTheme="majorHAnsi" w:eastAsiaTheme="majorHAnsi" w:hAnsiTheme="majorHAnsi" w:cs="굴림"/>
          <w:kern w:val="0"/>
          <w:szCs w:val="20"/>
        </w:rPr>
        <w:t>No significant ischemic lesion, hemorrhage, hydrocephalus, mass or atrophic change is noted in cerebral hemisphere, cerebellum, brainstem, ventricle and extra-axial space.</w:t>
      </w:r>
    </w:p>
    <w:p w14:paraId="7F543895" w14:textId="3524E6AC" w:rsidR="00F868FE" w:rsidRPr="002C16F2" w:rsidRDefault="00F84223" w:rsidP="00F8422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  <w:u w:val="single"/>
        </w:rPr>
      </w:pPr>
      <w:r w:rsidRPr="002C16F2">
        <w:rPr>
          <w:rFonts w:asciiTheme="majorHAnsi" w:eastAsiaTheme="majorHAnsi" w:hAnsiTheme="majorHAnsi" w:cs="굴림"/>
          <w:kern w:val="0"/>
          <w:szCs w:val="20"/>
          <w:u w:val="single"/>
        </w:rPr>
        <w:t>Conclusion: R/O Single brain metastasis.</w:t>
      </w:r>
    </w:p>
    <w:p w14:paraId="63B21871" w14:textId="7BF41883" w:rsidR="00F84223" w:rsidRDefault="00F84223" w:rsidP="00F8422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118F78A6" w14:textId="2B4ADD78" w:rsidR="007D7293" w:rsidRPr="007D7293" w:rsidRDefault="00F84223" w:rsidP="00F8422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-0</w:t>
      </w:r>
      <w:r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2-09</w:t>
      </w:r>
      <w:r w:rsidRPr="00665219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 xml:space="preserve">Thyroid sono </w:t>
      </w:r>
      <w:r w:rsidR="007D7293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–</w:t>
      </w:r>
      <w:r w:rsidR="00D86C4F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FNA</w:t>
      </w:r>
    </w:p>
    <w:p w14:paraId="6F36396F" w14:textId="73E7A50F" w:rsidR="00F84223" w:rsidRPr="00F84223" w:rsidRDefault="00F84223" w:rsidP="00F8422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84223">
        <w:rPr>
          <w:rFonts w:asciiTheme="majorHAnsi" w:eastAsiaTheme="majorHAnsi" w:hAnsiTheme="majorHAnsi" w:cs="굴림"/>
          <w:kern w:val="0"/>
          <w:szCs w:val="20"/>
        </w:rPr>
        <w:t>1. A low suspicious nodule in Rt. thyroid. (K-TIRADS 4: 34mm )</w:t>
      </w:r>
    </w:p>
    <w:p w14:paraId="0BCCBF35" w14:textId="19E5E942" w:rsidR="00F84223" w:rsidRDefault="00F84223" w:rsidP="00F8422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F84223">
        <w:rPr>
          <w:rFonts w:asciiTheme="majorHAnsi" w:eastAsiaTheme="majorHAnsi" w:hAnsiTheme="majorHAnsi" w:cs="굴림"/>
          <w:kern w:val="0"/>
          <w:szCs w:val="20"/>
        </w:rPr>
        <w:t>2. Multiple pathologic lymph nodes in Lt. neck . Advise : Further evaluation if clinically needed.</w:t>
      </w:r>
    </w:p>
    <w:p w14:paraId="24323C74" w14:textId="54F48A67" w:rsidR="007D7293" w:rsidRDefault="007D7293" w:rsidP="00F84223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5D0B9926" w14:textId="30BF14C5" w:rsidR="00F868FE" w:rsidRPr="00B97DC2" w:rsidRDefault="0054300D" w:rsidP="00F868FE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Final Diagnosis</w:t>
      </w:r>
    </w:p>
    <w:p w14:paraId="0A247544" w14:textId="44D9AA9B" w:rsidR="0054300D" w:rsidRDefault="00AC3FBA" w:rsidP="0054300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kern w:val="0"/>
          <w:szCs w:val="20"/>
        </w:rPr>
        <w:t># NSCLC, ADC,</w:t>
      </w:r>
      <w:r w:rsidR="0054300D" w:rsidRPr="0054300D">
        <w:rPr>
          <w:rFonts w:asciiTheme="majorHAnsi" w:eastAsiaTheme="majorHAnsi" w:hAnsiTheme="majorHAnsi" w:cs="굴림"/>
          <w:kern w:val="0"/>
          <w:szCs w:val="20"/>
        </w:rPr>
        <w:t xml:space="preserve"> T4N3M1</w:t>
      </w:r>
      <w:r w:rsidR="00F65D23">
        <w:rPr>
          <w:rFonts w:asciiTheme="majorHAnsi" w:eastAsiaTheme="majorHAnsi" w:hAnsiTheme="majorHAnsi" w:cs="굴림"/>
          <w:kern w:val="0"/>
          <w:szCs w:val="20"/>
        </w:rPr>
        <w:t>b</w:t>
      </w:r>
      <w:r w:rsidR="0054300D" w:rsidRPr="0054300D">
        <w:rPr>
          <w:rFonts w:asciiTheme="majorHAnsi" w:eastAsiaTheme="majorHAnsi" w:hAnsiTheme="majorHAnsi" w:cs="굴림"/>
          <w:kern w:val="0"/>
          <w:szCs w:val="20"/>
        </w:rPr>
        <w:t>, stage IV</w:t>
      </w:r>
      <w:r w:rsidR="00F65D23">
        <w:rPr>
          <w:rFonts w:asciiTheme="majorHAnsi" w:eastAsiaTheme="majorHAnsi" w:hAnsiTheme="majorHAnsi" w:cs="굴림"/>
          <w:kern w:val="0"/>
          <w:szCs w:val="20"/>
        </w:rPr>
        <w:t>A</w:t>
      </w:r>
      <w:r w:rsidR="00BA5057">
        <w:rPr>
          <w:rFonts w:asciiTheme="majorHAnsi" w:eastAsiaTheme="majorHAnsi" w:hAnsiTheme="majorHAnsi" w:cs="굴림"/>
          <w:kern w:val="0"/>
          <w:szCs w:val="20"/>
        </w:rPr>
        <w:t xml:space="preserve"> </w:t>
      </w:r>
      <w:r>
        <w:rPr>
          <w:rFonts w:asciiTheme="majorHAnsi" w:eastAsiaTheme="majorHAnsi" w:hAnsiTheme="majorHAnsi" w:cs="굴림"/>
          <w:kern w:val="0"/>
          <w:szCs w:val="20"/>
        </w:rPr>
        <w:t>(</w:t>
      </w:r>
      <w:r w:rsidR="0054300D">
        <w:rPr>
          <w:rFonts w:asciiTheme="majorHAnsi" w:eastAsiaTheme="majorHAnsi" w:hAnsiTheme="majorHAnsi" w:cs="굴림" w:hint="eastAsia"/>
          <w:kern w:val="0"/>
          <w:szCs w:val="20"/>
        </w:rPr>
        <w:t>L</w:t>
      </w:r>
      <w:r w:rsidR="0054300D" w:rsidRPr="0054300D">
        <w:rPr>
          <w:rFonts w:asciiTheme="majorHAnsi" w:eastAsiaTheme="majorHAnsi" w:hAnsiTheme="majorHAnsi" w:cs="굴림"/>
          <w:kern w:val="0"/>
          <w:szCs w:val="20"/>
        </w:rPr>
        <w:t>ung to lung metastasis</w:t>
      </w:r>
      <w:r w:rsidR="00BA5057">
        <w:rPr>
          <w:rFonts w:asciiTheme="majorHAnsi" w:eastAsiaTheme="majorHAnsi" w:hAnsiTheme="majorHAnsi" w:cs="굴림"/>
          <w:kern w:val="0"/>
          <w:szCs w:val="20"/>
        </w:rPr>
        <w:t xml:space="preserve">, </w:t>
      </w:r>
      <w:r w:rsidR="00F65D23">
        <w:rPr>
          <w:rFonts w:asciiTheme="majorHAnsi" w:eastAsiaTheme="majorHAnsi" w:hAnsiTheme="majorHAnsi" w:cs="굴림"/>
          <w:kern w:val="0"/>
          <w:szCs w:val="20"/>
        </w:rPr>
        <w:t xml:space="preserve">multiple </w:t>
      </w:r>
      <w:r w:rsidR="0054300D" w:rsidRPr="0054300D">
        <w:rPr>
          <w:rFonts w:asciiTheme="majorHAnsi" w:eastAsiaTheme="majorHAnsi" w:hAnsiTheme="majorHAnsi" w:cs="굴림"/>
          <w:kern w:val="0"/>
          <w:szCs w:val="20"/>
        </w:rPr>
        <w:t>LNs</w:t>
      </w:r>
      <w:r w:rsidR="00C977CC">
        <w:rPr>
          <w:rFonts w:asciiTheme="majorHAnsi" w:eastAsiaTheme="majorHAnsi" w:hAnsiTheme="majorHAnsi" w:cs="굴림"/>
          <w:kern w:val="0"/>
          <w:szCs w:val="20"/>
        </w:rPr>
        <w:t>,</w:t>
      </w:r>
      <w:r w:rsidR="00BA5057">
        <w:rPr>
          <w:rFonts w:asciiTheme="majorHAnsi" w:eastAsiaTheme="majorHAnsi" w:hAnsiTheme="majorHAnsi" w:cs="굴림"/>
          <w:kern w:val="0"/>
          <w:szCs w:val="20"/>
        </w:rPr>
        <w:t xml:space="preserve"> </w:t>
      </w:r>
      <w:r w:rsidR="006D4E83">
        <w:rPr>
          <w:rFonts w:asciiTheme="majorHAnsi" w:eastAsiaTheme="majorHAnsi" w:hAnsiTheme="majorHAnsi" w:cs="굴림"/>
          <w:kern w:val="0"/>
          <w:szCs w:val="20"/>
        </w:rPr>
        <w:t>brain)</w:t>
      </w:r>
    </w:p>
    <w:p w14:paraId="21C7978B" w14:textId="1409B122" w:rsidR="00815BBD" w:rsidRPr="00BA5057" w:rsidRDefault="00BA5057" w:rsidP="0054300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</w:pPr>
      <w:r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>[</w:t>
      </w:r>
      <w:r w:rsidR="00815BBD" w:rsidRPr="00BA5057"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>EGFR/ALK/ROS1/BRAF -/-/+/-, PD-L1 22C3/SP263 95%/95%</w:t>
      </w:r>
      <w:r>
        <w:rPr>
          <w:rFonts w:asciiTheme="majorHAnsi" w:eastAsiaTheme="majorHAnsi" w:hAnsiTheme="majorHAnsi" w:cs="굴림"/>
          <w:color w:val="000000" w:themeColor="text1"/>
          <w:kern w:val="0"/>
          <w:szCs w:val="20"/>
          <w:bdr w:val="none" w:sz="0" w:space="0" w:color="auto" w:frame="1"/>
        </w:rPr>
        <w:t>]</w:t>
      </w:r>
    </w:p>
    <w:p w14:paraId="7A2D19CD" w14:textId="65531663" w:rsidR="0054300D" w:rsidRDefault="0054300D" w:rsidP="0054300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kern w:val="0"/>
          <w:szCs w:val="20"/>
        </w:rPr>
        <w:t xml:space="preserve"># </w:t>
      </w:r>
      <w:r w:rsidR="006D4E83">
        <w:rPr>
          <w:rFonts w:asciiTheme="majorHAnsi" w:eastAsiaTheme="majorHAnsi" w:hAnsiTheme="majorHAnsi" w:cs="굴림"/>
          <w:kern w:val="0"/>
          <w:szCs w:val="20"/>
        </w:rPr>
        <w:t>Old TBc</w:t>
      </w:r>
    </w:p>
    <w:p w14:paraId="3F8EB0CD" w14:textId="465F8235" w:rsidR="006D4E83" w:rsidRPr="0054300D" w:rsidRDefault="006D4E83" w:rsidP="0054300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kern w:val="0"/>
          <w:szCs w:val="20"/>
        </w:rPr>
        <w:t xml:space="preserve"># Osteoporosis </w:t>
      </w:r>
    </w:p>
    <w:p w14:paraId="528345DB" w14:textId="77777777" w:rsidR="0054300D" w:rsidRPr="00B97DC2" w:rsidRDefault="0054300D" w:rsidP="0054300D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58C724E8" w14:textId="77777777" w:rsidR="00F868FE" w:rsidRPr="00B97DC2" w:rsidRDefault="00F868FE" w:rsidP="00F868FE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이후 경과 </w:t>
      </w:r>
    </w:p>
    <w:p w14:paraId="18666EE7" w14:textId="018ABD46" w:rsidR="0068593E" w:rsidRPr="0068593E" w:rsidRDefault="0061668F" w:rsidP="0061668F">
      <w:pPr>
        <w:widowControl/>
        <w:shd w:val="clear" w:color="auto" w:fill="FFFFFF"/>
        <w:wordWrap/>
        <w:autoSpaceDE/>
        <w:autoSpaceDN/>
        <w:jc w:val="left"/>
      </w:pPr>
      <w:r>
        <w:rPr>
          <w:rFonts w:asciiTheme="majorHAnsi" w:eastAsiaTheme="majorHAnsi" w:hAnsiTheme="majorHAnsi" w:cs="굴림"/>
          <w:kern w:val="0"/>
          <w:szCs w:val="20"/>
        </w:rPr>
        <w:t>NSCLC, Adenoca</w:t>
      </w:r>
      <w:r w:rsidR="005B0728">
        <w:rPr>
          <w:rFonts w:asciiTheme="majorHAnsi" w:eastAsiaTheme="majorHAnsi" w:hAnsiTheme="majorHAnsi" w:cs="굴림"/>
          <w:kern w:val="0"/>
          <w:szCs w:val="20"/>
        </w:rPr>
        <w:t>rcinoma</w:t>
      </w:r>
      <w:r>
        <w:rPr>
          <w:rFonts w:asciiTheme="majorHAnsi" w:eastAsiaTheme="majorHAnsi" w:hAnsiTheme="majorHAnsi" w:cs="굴림"/>
          <w:kern w:val="0"/>
          <w:szCs w:val="20"/>
        </w:rPr>
        <w:t xml:space="preserve">, Stage </w:t>
      </w:r>
      <w:r w:rsidRPr="0054300D">
        <w:rPr>
          <w:rFonts w:asciiTheme="majorHAnsi" w:eastAsiaTheme="majorHAnsi" w:hAnsiTheme="majorHAnsi" w:cs="굴림"/>
          <w:kern w:val="0"/>
          <w:szCs w:val="20"/>
        </w:rPr>
        <w:t>IV</w:t>
      </w:r>
      <w:r>
        <w:rPr>
          <w:rFonts w:asciiTheme="majorHAnsi" w:eastAsiaTheme="majorHAnsi" w:hAnsiTheme="majorHAnsi" w:cs="굴림" w:hint="eastAsia"/>
          <w:kern w:val="0"/>
          <w:szCs w:val="20"/>
        </w:rPr>
        <w:t xml:space="preserve">로 </w:t>
      </w:r>
      <w:r w:rsidR="0068593E">
        <w:rPr>
          <w:rFonts w:asciiTheme="majorHAnsi" w:eastAsiaTheme="majorHAnsi" w:hAnsiTheme="majorHAnsi" w:cs="굴림" w:hint="eastAsia"/>
          <w:kern w:val="0"/>
          <w:szCs w:val="20"/>
        </w:rPr>
        <w:t>진단되었으며</w:t>
      </w:r>
      <w:r>
        <w:rPr>
          <w:rFonts w:asciiTheme="majorHAnsi" w:eastAsiaTheme="majorHAnsi" w:hAnsiTheme="majorHAnsi" w:cs="굴림" w:hint="eastAsia"/>
          <w:kern w:val="0"/>
          <w:szCs w:val="20"/>
        </w:rPr>
        <w:t>,</w:t>
      </w:r>
      <w:r w:rsidR="0068593E">
        <w:rPr>
          <w:rFonts w:asciiTheme="majorHAnsi" w:eastAsiaTheme="majorHAnsi" w:hAnsiTheme="majorHAnsi" w:cs="굴림" w:hint="eastAsia"/>
          <w:kern w:val="0"/>
          <w:szCs w:val="20"/>
        </w:rPr>
        <w:t xml:space="preserve"> NGS상 </w:t>
      </w:r>
      <w:r w:rsidR="0068593E" w:rsidRPr="00F51395">
        <w:rPr>
          <w:rFonts w:asciiTheme="majorHAnsi" w:eastAsiaTheme="majorHAnsi" w:hAnsiTheme="majorHAnsi" w:cs="굴림"/>
          <w:kern w:val="0"/>
          <w:szCs w:val="20"/>
          <w:u w:val="single"/>
        </w:rPr>
        <w:t>ROS1 positive</w:t>
      </w:r>
      <w:r w:rsidR="0068593E">
        <w:rPr>
          <w:rFonts w:asciiTheme="majorHAnsi" w:eastAsiaTheme="majorHAnsi" w:hAnsiTheme="majorHAnsi" w:cs="굴림" w:hint="eastAsia"/>
          <w:kern w:val="0"/>
          <w:szCs w:val="20"/>
        </w:rPr>
        <w:t>로</w:t>
      </w:r>
      <w:r w:rsidR="006D4E83">
        <w:rPr>
          <w:rFonts w:asciiTheme="majorHAnsi" w:eastAsiaTheme="majorHAnsi" w:hAnsiTheme="majorHAnsi" w:cs="굴림" w:hint="eastAsia"/>
          <w:kern w:val="0"/>
          <w:szCs w:val="20"/>
        </w:rPr>
        <w:t xml:space="preserve"> 2022.03.02 </w:t>
      </w:r>
      <w:r w:rsidR="0068593E">
        <w:rPr>
          <w:rFonts w:asciiTheme="majorHAnsi" w:eastAsiaTheme="majorHAnsi" w:hAnsiTheme="majorHAnsi" w:cs="굴림"/>
          <w:kern w:val="0"/>
          <w:szCs w:val="20"/>
        </w:rPr>
        <w:t xml:space="preserve">Crizotinib </w:t>
      </w:r>
      <w:r w:rsidR="0068593E">
        <w:rPr>
          <w:rFonts w:asciiTheme="majorHAnsi" w:eastAsiaTheme="majorHAnsi" w:hAnsiTheme="majorHAnsi" w:cs="굴림" w:hint="eastAsia"/>
          <w:kern w:val="0"/>
          <w:szCs w:val="20"/>
        </w:rPr>
        <w:t xml:space="preserve">투약 </w:t>
      </w:r>
      <w:r w:rsidR="006D4E83">
        <w:rPr>
          <w:rFonts w:asciiTheme="majorHAnsi" w:eastAsiaTheme="majorHAnsi" w:hAnsiTheme="majorHAnsi" w:cs="굴림" w:hint="eastAsia"/>
          <w:kern w:val="0"/>
          <w:szCs w:val="20"/>
        </w:rPr>
        <w:t>시작하였음,</w:t>
      </w:r>
      <w:r w:rsidR="006D4E83">
        <w:rPr>
          <w:rFonts w:asciiTheme="majorHAnsi" w:eastAsiaTheme="majorHAnsi" w:hAnsiTheme="majorHAnsi" w:cs="굴림"/>
          <w:kern w:val="0"/>
          <w:szCs w:val="20"/>
        </w:rPr>
        <w:t xml:space="preserve"> </w:t>
      </w:r>
      <w:r w:rsidR="006D4E83">
        <w:rPr>
          <w:rFonts w:asciiTheme="majorHAnsi" w:eastAsiaTheme="majorHAnsi" w:hAnsiTheme="majorHAnsi" w:cs="굴림" w:hint="eastAsia"/>
          <w:kern w:val="0"/>
          <w:szCs w:val="20"/>
        </w:rPr>
        <w:t xml:space="preserve">현재까지 PR 유지 중으로 </w:t>
      </w:r>
      <w:r w:rsidR="00C977CC">
        <w:rPr>
          <w:rFonts w:asciiTheme="majorHAnsi" w:eastAsiaTheme="majorHAnsi" w:hAnsiTheme="majorHAnsi" w:cs="굴림"/>
          <w:kern w:val="0"/>
          <w:szCs w:val="20"/>
        </w:rPr>
        <w:t xml:space="preserve">brain </w:t>
      </w:r>
      <w:r w:rsidR="00C977CC">
        <w:rPr>
          <w:rFonts w:asciiTheme="majorHAnsi" w:eastAsiaTheme="majorHAnsi" w:hAnsiTheme="majorHAnsi" w:cs="굴림" w:hint="eastAsia"/>
          <w:kern w:val="0"/>
          <w:szCs w:val="20"/>
        </w:rPr>
        <w:t xml:space="preserve">병변에 대해 </w:t>
      </w:r>
      <w:r w:rsidR="006D4E83">
        <w:rPr>
          <w:rFonts w:asciiTheme="majorHAnsi" w:eastAsiaTheme="majorHAnsi" w:hAnsiTheme="majorHAnsi" w:cs="굴림" w:hint="eastAsia"/>
          <w:kern w:val="0"/>
          <w:szCs w:val="20"/>
        </w:rPr>
        <w:t>신경외과와</w:t>
      </w:r>
      <w:r>
        <w:rPr>
          <w:rFonts w:asciiTheme="majorHAnsi" w:eastAsiaTheme="majorHAnsi" w:hAnsiTheme="majorHAnsi" w:cs="굴림" w:hint="eastAsia"/>
          <w:kern w:val="0"/>
          <w:szCs w:val="20"/>
        </w:rPr>
        <w:t xml:space="preserve"> </w:t>
      </w:r>
      <w:r w:rsidR="006D4E83">
        <w:rPr>
          <w:rFonts w:asciiTheme="majorHAnsi" w:eastAsiaTheme="majorHAnsi" w:hAnsiTheme="majorHAnsi" w:cs="굴림" w:hint="eastAsia"/>
          <w:kern w:val="0"/>
          <w:szCs w:val="20"/>
        </w:rPr>
        <w:t>함께 추적관찰 중임.</w:t>
      </w:r>
    </w:p>
    <w:sectPr w:rsidR="0068593E" w:rsidRPr="0068593E" w:rsidSect="00AC3FBA">
      <w:footerReference w:type="default" r:id="rId7"/>
      <w:pgSz w:w="12240" w:h="15840"/>
      <w:pgMar w:top="720" w:right="720" w:bottom="720" w:left="720" w:header="170" w:footer="283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2EB69" w14:textId="77777777" w:rsidR="00454459" w:rsidRDefault="00454459">
      <w:r>
        <w:separator/>
      </w:r>
    </w:p>
  </w:endnote>
  <w:endnote w:type="continuationSeparator" w:id="0">
    <w:p w14:paraId="7E1F80A9" w14:textId="77777777" w:rsidR="00454459" w:rsidRDefault="00454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5A082" w14:textId="4C009C37" w:rsidR="00AC3FBA" w:rsidRDefault="00AC3FBA">
    <w:pPr>
      <w:pStyle w:val="a3"/>
      <w:jc w:val="center"/>
    </w:pPr>
    <w:r>
      <w:fldChar w:fldCharType="begin"/>
    </w:r>
    <w:r>
      <w:instrText>PAGE  \* ARABIC</w:instrText>
    </w:r>
    <w:r>
      <w:fldChar w:fldCharType="separate"/>
    </w:r>
    <w:r w:rsidR="00DB7F9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6CDCE" w14:textId="77777777" w:rsidR="00454459" w:rsidRDefault="00454459">
      <w:r>
        <w:separator/>
      </w:r>
    </w:p>
  </w:footnote>
  <w:footnote w:type="continuationSeparator" w:id="0">
    <w:p w14:paraId="60B61779" w14:textId="77777777" w:rsidR="00454459" w:rsidRDefault="00454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01FD3"/>
    <w:multiLevelType w:val="hybridMultilevel"/>
    <w:tmpl w:val="13AAAFCC"/>
    <w:lvl w:ilvl="0" w:tplc="FC52763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8456493"/>
    <w:multiLevelType w:val="hybridMultilevel"/>
    <w:tmpl w:val="CE563E6A"/>
    <w:lvl w:ilvl="0" w:tplc="C534F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 w16cid:durableId="94248448">
    <w:abstractNumId w:val="0"/>
  </w:num>
  <w:num w:numId="2" w16cid:durableId="1726021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DD7"/>
    <w:rsid w:val="00032C3E"/>
    <w:rsid w:val="00063191"/>
    <w:rsid w:val="00063F7C"/>
    <w:rsid w:val="000C0030"/>
    <w:rsid w:val="000D6484"/>
    <w:rsid w:val="000E3C5E"/>
    <w:rsid w:val="000E6C3F"/>
    <w:rsid w:val="0011659D"/>
    <w:rsid w:val="001A6445"/>
    <w:rsid w:val="001C0912"/>
    <w:rsid w:val="001D2E1C"/>
    <w:rsid w:val="001F6E10"/>
    <w:rsid w:val="00264606"/>
    <w:rsid w:val="00275C59"/>
    <w:rsid w:val="00281364"/>
    <w:rsid w:val="00286E48"/>
    <w:rsid w:val="002A4A5C"/>
    <w:rsid w:val="002B40C6"/>
    <w:rsid w:val="002C16F2"/>
    <w:rsid w:val="002C31FD"/>
    <w:rsid w:val="002D3F6C"/>
    <w:rsid w:val="00303228"/>
    <w:rsid w:val="00351249"/>
    <w:rsid w:val="0035617A"/>
    <w:rsid w:val="00356352"/>
    <w:rsid w:val="003802C8"/>
    <w:rsid w:val="00391DD1"/>
    <w:rsid w:val="00396AC6"/>
    <w:rsid w:val="00396DD7"/>
    <w:rsid w:val="003A00C4"/>
    <w:rsid w:val="003A03D6"/>
    <w:rsid w:val="003A28B1"/>
    <w:rsid w:val="003B665E"/>
    <w:rsid w:val="003C2419"/>
    <w:rsid w:val="003C3B1D"/>
    <w:rsid w:val="003D2436"/>
    <w:rsid w:val="00445998"/>
    <w:rsid w:val="00454459"/>
    <w:rsid w:val="004609BB"/>
    <w:rsid w:val="004676C3"/>
    <w:rsid w:val="00471AC6"/>
    <w:rsid w:val="004A1DF6"/>
    <w:rsid w:val="004B10C4"/>
    <w:rsid w:val="004B65CD"/>
    <w:rsid w:val="004B7418"/>
    <w:rsid w:val="004F0239"/>
    <w:rsid w:val="004F178D"/>
    <w:rsid w:val="004F2772"/>
    <w:rsid w:val="005305B6"/>
    <w:rsid w:val="0054300D"/>
    <w:rsid w:val="00544B5A"/>
    <w:rsid w:val="00564ECB"/>
    <w:rsid w:val="00573813"/>
    <w:rsid w:val="005B0728"/>
    <w:rsid w:val="005C7D67"/>
    <w:rsid w:val="005E321D"/>
    <w:rsid w:val="005E7E17"/>
    <w:rsid w:val="0061668F"/>
    <w:rsid w:val="00683EBF"/>
    <w:rsid w:val="0068593E"/>
    <w:rsid w:val="00693F03"/>
    <w:rsid w:val="006948D7"/>
    <w:rsid w:val="006A6447"/>
    <w:rsid w:val="006B0F86"/>
    <w:rsid w:val="006B7797"/>
    <w:rsid w:val="006C25EC"/>
    <w:rsid w:val="006D015C"/>
    <w:rsid w:val="006D4E83"/>
    <w:rsid w:val="006D5EEF"/>
    <w:rsid w:val="007413C0"/>
    <w:rsid w:val="0074707D"/>
    <w:rsid w:val="007515AE"/>
    <w:rsid w:val="007546CF"/>
    <w:rsid w:val="007866F9"/>
    <w:rsid w:val="007A573E"/>
    <w:rsid w:val="007C562F"/>
    <w:rsid w:val="007D0767"/>
    <w:rsid w:val="007D7293"/>
    <w:rsid w:val="007E5792"/>
    <w:rsid w:val="007F4350"/>
    <w:rsid w:val="00815BBD"/>
    <w:rsid w:val="008439ED"/>
    <w:rsid w:val="00880AA3"/>
    <w:rsid w:val="00886B20"/>
    <w:rsid w:val="008A4CD1"/>
    <w:rsid w:val="008E3472"/>
    <w:rsid w:val="00926798"/>
    <w:rsid w:val="0094473D"/>
    <w:rsid w:val="009526FD"/>
    <w:rsid w:val="0097361D"/>
    <w:rsid w:val="009A07F7"/>
    <w:rsid w:val="009A3492"/>
    <w:rsid w:val="009C62F0"/>
    <w:rsid w:val="009C7923"/>
    <w:rsid w:val="00A057E2"/>
    <w:rsid w:val="00A17A3C"/>
    <w:rsid w:val="00A227A5"/>
    <w:rsid w:val="00A2561C"/>
    <w:rsid w:val="00A3157B"/>
    <w:rsid w:val="00A329F7"/>
    <w:rsid w:val="00A4685E"/>
    <w:rsid w:val="00A57595"/>
    <w:rsid w:val="00A773A9"/>
    <w:rsid w:val="00A9079A"/>
    <w:rsid w:val="00A927E0"/>
    <w:rsid w:val="00AA06F0"/>
    <w:rsid w:val="00AA1D57"/>
    <w:rsid w:val="00AC3FBA"/>
    <w:rsid w:val="00AE392E"/>
    <w:rsid w:val="00AF420E"/>
    <w:rsid w:val="00B00C3D"/>
    <w:rsid w:val="00B046B3"/>
    <w:rsid w:val="00B20275"/>
    <w:rsid w:val="00B279EE"/>
    <w:rsid w:val="00B623BB"/>
    <w:rsid w:val="00B85C45"/>
    <w:rsid w:val="00B87198"/>
    <w:rsid w:val="00B938FB"/>
    <w:rsid w:val="00B964A6"/>
    <w:rsid w:val="00BA178A"/>
    <w:rsid w:val="00BA5057"/>
    <w:rsid w:val="00BA5D43"/>
    <w:rsid w:val="00BD2C92"/>
    <w:rsid w:val="00BD33D9"/>
    <w:rsid w:val="00BE6BC8"/>
    <w:rsid w:val="00BE6DD6"/>
    <w:rsid w:val="00BF53B3"/>
    <w:rsid w:val="00C0074B"/>
    <w:rsid w:val="00C179B4"/>
    <w:rsid w:val="00C30679"/>
    <w:rsid w:val="00C37864"/>
    <w:rsid w:val="00C41168"/>
    <w:rsid w:val="00C4654F"/>
    <w:rsid w:val="00C920DB"/>
    <w:rsid w:val="00C977CC"/>
    <w:rsid w:val="00CC4DF2"/>
    <w:rsid w:val="00CC6C98"/>
    <w:rsid w:val="00CD6441"/>
    <w:rsid w:val="00CF4AEC"/>
    <w:rsid w:val="00D070A8"/>
    <w:rsid w:val="00D20182"/>
    <w:rsid w:val="00D21C91"/>
    <w:rsid w:val="00D23C52"/>
    <w:rsid w:val="00D33498"/>
    <w:rsid w:val="00D42652"/>
    <w:rsid w:val="00D571CC"/>
    <w:rsid w:val="00D80DC3"/>
    <w:rsid w:val="00D86555"/>
    <w:rsid w:val="00D86C4F"/>
    <w:rsid w:val="00D95D22"/>
    <w:rsid w:val="00DB7F92"/>
    <w:rsid w:val="00DC4A5B"/>
    <w:rsid w:val="00DC681F"/>
    <w:rsid w:val="00DE1F55"/>
    <w:rsid w:val="00DF15F3"/>
    <w:rsid w:val="00E323A3"/>
    <w:rsid w:val="00E5603F"/>
    <w:rsid w:val="00E939AD"/>
    <w:rsid w:val="00ED6B1B"/>
    <w:rsid w:val="00EE1D56"/>
    <w:rsid w:val="00F31351"/>
    <w:rsid w:val="00F4194C"/>
    <w:rsid w:val="00F41D8C"/>
    <w:rsid w:val="00F51395"/>
    <w:rsid w:val="00F63A3F"/>
    <w:rsid w:val="00F65D23"/>
    <w:rsid w:val="00F70C5B"/>
    <w:rsid w:val="00F81935"/>
    <w:rsid w:val="00F84223"/>
    <w:rsid w:val="00F868FE"/>
    <w:rsid w:val="00F92E8C"/>
    <w:rsid w:val="00FA17CD"/>
    <w:rsid w:val="00FB4202"/>
    <w:rsid w:val="00FC4AEC"/>
    <w:rsid w:val="00FC560F"/>
    <w:rsid w:val="00FE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F967E"/>
  <w15:chartTrackingRefBased/>
  <w15:docId w15:val="{102FBC7E-D6E4-470E-B1FB-A08C844D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6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DD7"/>
    <w:pPr>
      <w:widowControl w:val="0"/>
      <w:wordWrap w:val="0"/>
      <w:autoSpaceDE w:val="0"/>
      <w:autoSpaceDN w:val="0"/>
      <w:spacing w:after="0" w:line="240" w:lineRule="auto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6"/>
    <w:unhideWhenUsed/>
    <w:rsid w:val="00396DD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6"/>
    <w:rsid w:val="00396DD7"/>
    <w:rPr>
      <w:rFonts w:cs="Times New Roman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rsid w:val="00D070A8"/>
  </w:style>
  <w:style w:type="character" w:customStyle="1" w:styleId="Char0">
    <w:name w:val="날짜 Char"/>
    <w:basedOn w:val="a0"/>
    <w:link w:val="a4"/>
    <w:uiPriority w:val="99"/>
    <w:semiHidden/>
    <w:rsid w:val="00D070A8"/>
    <w:rPr>
      <w:rFonts w:cs="Times New Roman"/>
      <w:szCs w:val="24"/>
    </w:rPr>
  </w:style>
  <w:style w:type="paragraph" w:styleId="a5">
    <w:name w:val="List Paragraph"/>
    <w:basedOn w:val="a"/>
    <w:uiPriority w:val="34"/>
    <w:qFormat/>
    <w:rsid w:val="0061668F"/>
    <w:pPr>
      <w:ind w:leftChars="400" w:left="800"/>
    </w:pPr>
  </w:style>
  <w:style w:type="paragraph" w:styleId="a6">
    <w:name w:val="Balloon Text"/>
    <w:basedOn w:val="a"/>
    <w:link w:val="Char1"/>
    <w:uiPriority w:val="99"/>
    <w:semiHidden/>
    <w:unhideWhenUsed/>
    <w:rsid w:val="005B072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B07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9</Pages>
  <Words>1867</Words>
  <Characters>10646</Characters>
  <Application>Microsoft Office Word</Application>
  <DocSecurity>0</DocSecurity>
  <Lines>88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홍혜영(호흡기내과)</dc:creator>
  <cp:keywords/>
  <dc:description/>
  <cp:lastModifiedBy>홍혜영(호흡기내과)</cp:lastModifiedBy>
  <cp:revision>117</cp:revision>
  <cp:lastPrinted>2023-10-16T08:03:00Z</cp:lastPrinted>
  <dcterms:created xsi:type="dcterms:W3CDTF">2023-06-07T13:55:00Z</dcterms:created>
  <dcterms:modified xsi:type="dcterms:W3CDTF">2023-10-18T03:25:00Z</dcterms:modified>
</cp:coreProperties>
</file>