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431" w:rsidRPr="0033706D" w:rsidRDefault="00505431" w:rsidP="00505431">
      <w:pPr>
        <w:pStyle w:val="a3"/>
        <w:jc w:val="center"/>
        <w:rPr>
          <w:b/>
          <w:sz w:val="48"/>
          <w:szCs w:val="48"/>
        </w:rPr>
      </w:pPr>
      <w:r w:rsidRPr="0033706D">
        <w:rPr>
          <w:b/>
          <w:sz w:val="48"/>
          <w:szCs w:val="48"/>
        </w:rPr>
        <w:t xml:space="preserve">Chest </w:t>
      </w:r>
      <w:r w:rsidRPr="0033706D">
        <w:rPr>
          <w:rFonts w:hint="eastAsia"/>
          <w:b/>
          <w:sz w:val="48"/>
          <w:szCs w:val="48"/>
        </w:rPr>
        <w:t>C</w:t>
      </w:r>
      <w:r w:rsidRPr="0033706D">
        <w:rPr>
          <w:b/>
          <w:sz w:val="48"/>
          <w:szCs w:val="48"/>
        </w:rPr>
        <w:t>onference</w:t>
      </w:r>
    </w:p>
    <w:p w:rsidR="00505431" w:rsidRDefault="00505431" w:rsidP="00505431">
      <w:pPr>
        <w:pStyle w:val="a3"/>
        <w:jc w:val="center"/>
        <w:rPr>
          <w:rFonts w:asciiTheme="minorEastAsia" w:hAnsiTheme="minorEastAsia"/>
        </w:rPr>
      </w:pPr>
      <w:r>
        <w:t>2023.04.13 (</w:t>
      </w:r>
      <w:r>
        <w:rPr>
          <w:rFonts w:hint="eastAsia"/>
        </w:rPr>
        <w:t>목)</w:t>
      </w:r>
    </w:p>
    <w:p w:rsidR="00505431" w:rsidRPr="002B5BB6" w:rsidRDefault="00505431" w:rsidP="00505431">
      <w:pPr>
        <w:pStyle w:val="a3"/>
        <w:rPr>
          <w:b/>
          <w:sz w:val="28"/>
        </w:rPr>
        <w:sectPr w:rsidR="00505431" w:rsidRPr="002B5BB6" w:rsidSect="002B5BB6">
          <w:footerReference w:type="default" r:id="rId7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:rsidR="00505431" w:rsidRDefault="00505431" w:rsidP="00505431">
      <w:pPr>
        <w:pStyle w:val="a3"/>
        <w:jc w:val="center"/>
        <w:rPr>
          <w:b/>
          <w:sz w:val="28"/>
        </w:rPr>
      </w:pPr>
    </w:p>
    <w:p w:rsidR="00505431" w:rsidRPr="002B5BB6" w:rsidRDefault="00505431" w:rsidP="00505431">
      <w:pPr>
        <w:pStyle w:val="a3"/>
        <w:jc w:val="center"/>
        <w:rPr>
          <w:b/>
          <w:sz w:val="28"/>
        </w:rPr>
      </w:pPr>
      <w:r w:rsidRPr="002B5BB6">
        <w:rPr>
          <w:rFonts w:hint="eastAsia"/>
          <w:b/>
          <w:sz w:val="28"/>
        </w:rPr>
        <w:t>제목:</w:t>
      </w:r>
      <w:r w:rsidRPr="002B5BB6"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D</w:t>
      </w:r>
      <w:r>
        <w:rPr>
          <w:b/>
          <w:sz w:val="28"/>
        </w:rPr>
        <w:t>ifferential diagnosis of miliary lung nodules</w:t>
      </w:r>
    </w:p>
    <w:p w:rsidR="00505431" w:rsidRDefault="00505431" w:rsidP="00505431">
      <w:pPr>
        <w:pStyle w:val="a3"/>
        <w:rPr>
          <w:b/>
          <w:sz w:val="28"/>
          <w:u w:val="single"/>
        </w:rPr>
      </w:pPr>
    </w:p>
    <w:p w:rsidR="00505431" w:rsidRPr="00344B35" w:rsidRDefault="00505431" w:rsidP="00505431">
      <w:pPr>
        <w:pStyle w:val="a3"/>
        <w:rPr>
          <w:b/>
          <w:sz w:val="28"/>
          <w:u w:val="single"/>
        </w:rPr>
      </w:pPr>
      <w:r w:rsidRPr="00344B35">
        <w:rPr>
          <w:b/>
          <w:sz w:val="28"/>
          <w:u w:val="single"/>
        </w:rPr>
        <w:t>#</w:t>
      </w:r>
      <w:r>
        <w:rPr>
          <w:b/>
          <w:sz w:val="28"/>
          <w:u w:val="single"/>
        </w:rPr>
        <w:t>1</w:t>
      </w:r>
      <w:r w:rsidRPr="00344B35">
        <w:rPr>
          <w:b/>
          <w:sz w:val="28"/>
          <w:u w:val="single"/>
        </w:rPr>
        <w:t xml:space="preserve">. </w:t>
      </w:r>
      <w:r>
        <w:rPr>
          <w:rFonts w:hint="eastAsia"/>
          <w:b/>
          <w:sz w:val="28"/>
          <w:u w:val="single"/>
        </w:rPr>
        <w:t>이O아</w:t>
      </w:r>
      <w:r w:rsidRPr="00344B35">
        <w:rPr>
          <w:rFonts w:hint="eastAsia"/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 xml:space="preserve">F/30 </w:t>
      </w:r>
      <w:r w:rsidRPr="00344B35">
        <w:rPr>
          <w:b/>
          <w:sz w:val="28"/>
          <w:u w:val="single"/>
        </w:rPr>
        <w:t>#</w:t>
      </w:r>
      <w:r>
        <w:rPr>
          <w:b/>
          <w:sz w:val="28"/>
          <w:u w:val="single"/>
        </w:rPr>
        <w:t>5521647</w:t>
      </w:r>
    </w:p>
    <w:p w:rsidR="00505431" w:rsidRDefault="00505431" w:rsidP="00505431">
      <w:pPr>
        <w:pStyle w:val="a3"/>
        <w:rPr>
          <w:b/>
          <w:sz w:val="22"/>
          <w:u w:val="single"/>
        </w:rPr>
      </w:pPr>
      <w:bookmarkStart w:id="0" w:name="_GoBack"/>
      <w:bookmarkEnd w:id="0"/>
    </w:p>
    <w:p w:rsidR="00505431" w:rsidRPr="00344B35" w:rsidRDefault="00505431" w:rsidP="00505431">
      <w:pPr>
        <w:pStyle w:val="a3"/>
        <w:rPr>
          <w:b/>
          <w:sz w:val="22"/>
          <w:u w:val="single"/>
        </w:rPr>
      </w:pPr>
      <w:r w:rsidRPr="00344B35">
        <w:rPr>
          <w:rFonts w:hint="eastAsia"/>
          <w:b/>
          <w:sz w:val="22"/>
          <w:u w:val="single"/>
        </w:rPr>
        <w:t>Chief Complaint</w:t>
      </w:r>
    </w:p>
    <w:p w:rsidR="00505431" w:rsidRDefault="00505431" w:rsidP="00505431">
      <w:pPr>
        <w:pStyle w:val="a3"/>
        <w:sectPr w:rsidR="00505431" w:rsidSect="002B5BB6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:rsidR="00505431" w:rsidRDefault="00505431" w:rsidP="00505431">
      <w:pPr>
        <w:pStyle w:val="a3"/>
      </w:pPr>
      <w:r>
        <w:rPr>
          <w:rFonts w:hint="eastAsia"/>
        </w:rPr>
        <w:t xml:space="preserve">검진 </w:t>
      </w:r>
      <w:r>
        <w:t>CXR</w:t>
      </w:r>
      <w:r>
        <w:rPr>
          <w:rFonts w:hint="eastAsia"/>
        </w:rPr>
        <w:t xml:space="preserve"> 상 이상 소견</w:t>
      </w:r>
      <w:r>
        <w:t xml:space="preserve"> </w:t>
      </w:r>
    </w:p>
    <w:p w:rsidR="00505431" w:rsidRPr="002B5BB6" w:rsidRDefault="00505431" w:rsidP="00505431">
      <w:pPr>
        <w:pStyle w:val="a3"/>
      </w:pPr>
    </w:p>
    <w:p w:rsidR="00505431" w:rsidRDefault="00505431" w:rsidP="00505431">
      <w:pPr>
        <w:pStyle w:val="a3"/>
      </w:pPr>
      <w:r>
        <w:rPr>
          <w:rFonts w:hint="eastAsia"/>
          <w:b/>
          <w:sz w:val="22"/>
          <w:u w:val="single"/>
        </w:rPr>
        <w:t>C</w:t>
      </w:r>
      <w:r>
        <w:rPr>
          <w:b/>
          <w:sz w:val="22"/>
          <w:u w:val="single"/>
        </w:rPr>
        <w:t>urrent diagnosis</w:t>
      </w:r>
    </w:p>
    <w:p w:rsidR="00505431" w:rsidRDefault="00505431" w:rsidP="00505431">
      <w:pPr>
        <w:pStyle w:val="a3"/>
      </w:pPr>
      <w:r>
        <w:t># Lung, RLL, Pathology Not confirmed, cT4N0M1c, Stage IVB (2022.06)</w:t>
      </w:r>
    </w:p>
    <w:p w:rsidR="00505431" w:rsidRDefault="00505431" w:rsidP="00505431">
      <w:pPr>
        <w:pStyle w:val="a3"/>
      </w:pPr>
      <w:r>
        <w:t xml:space="preserve"> </w:t>
      </w:r>
      <w:r>
        <w:rPr>
          <w:rFonts w:hint="eastAsia"/>
        </w:rPr>
        <w:t>R</w:t>
      </w:r>
      <w:r>
        <w:t>/O Lung cancer</w:t>
      </w:r>
    </w:p>
    <w:p w:rsidR="00505431" w:rsidRDefault="00505431" w:rsidP="00505431">
      <w:pPr>
        <w:pStyle w:val="a3"/>
      </w:pPr>
      <w:r>
        <w:t># L5, left sacrum, L2 vertebra, brain mets</w:t>
      </w:r>
    </w:p>
    <w:p w:rsidR="00505431" w:rsidRDefault="00505431" w:rsidP="00505431">
      <w:pPr>
        <w:pStyle w:val="a3"/>
      </w:pPr>
    </w:p>
    <w:p w:rsidR="00505431" w:rsidRPr="00344B35" w:rsidRDefault="00505431" w:rsidP="00505431">
      <w:pPr>
        <w:pStyle w:val="a3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Brief History</w:t>
      </w:r>
    </w:p>
    <w:p w:rsidR="00505431" w:rsidRDefault="00505431" w:rsidP="00505431">
      <w:pPr>
        <w:pStyle w:val="a3"/>
        <w:ind w:firstLineChars="200" w:firstLine="400"/>
      </w:pPr>
      <w:r>
        <w:rPr>
          <w:rFonts w:hint="eastAsia"/>
        </w:rPr>
        <w:t xml:space="preserve">상기 </w:t>
      </w:r>
      <w:r>
        <w:t>29</w:t>
      </w:r>
      <w:r>
        <w:rPr>
          <w:rFonts w:hint="eastAsia"/>
        </w:rPr>
        <w:t xml:space="preserve">세 여환 직장검진으로 시행한 </w:t>
      </w:r>
      <w:r>
        <w:t>chest PA</w:t>
      </w:r>
      <w:r>
        <w:rPr>
          <w:rFonts w:hint="eastAsia"/>
        </w:rPr>
        <w:t xml:space="preserve">상 </w:t>
      </w:r>
      <w:r>
        <w:t xml:space="preserve">miliary nodules </w:t>
      </w:r>
      <w:r>
        <w:rPr>
          <w:rFonts w:hint="eastAsia"/>
        </w:rPr>
        <w:t xml:space="preserve">및 </w:t>
      </w:r>
      <w:r>
        <w:t xml:space="preserve">atypical chest pain </w:t>
      </w:r>
      <w:r>
        <w:rPr>
          <w:rFonts w:hint="eastAsia"/>
        </w:rPr>
        <w:t xml:space="preserve">있어 타병원 내원하여 </w:t>
      </w:r>
      <w:r>
        <w:t xml:space="preserve">chest CT </w:t>
      </w:r>
      <w:r>
        <w:rPr>
          <w:rFonts w:hint="eastAsia"/>
        </w:rPr>
        <w:t xml:space="preserve">시행했고 </w:t>
      </w:r>
      <w:r>
        <w:t xml:space="preserve">RLL 2.5cm nodule with multiple disseminated nodules in BLL </w:t>
      </w:r>
      <w:r>
        <w:rPr>
          <w:rFonts w:hint="eastAsia"/>
        </w:rPr>
        <w:t xml:space="preserve">및 추가적으로 시행한 </w:t>
      </w:r>
      <w:r>
        <w:t>APCT</w:t>
      </w:r>
      <w:r>
        <w:rPr>
          <w:rFonts w:hint="eastAsia"/>
        </w:rPr>
        <w:t xml:space="preserve">상 </w:t>
      </w:r>
      <w:r>
        <w:t xml:space="preserve">GB </w:t>
      </w:r>
      <w:r>
        <w:rPr>
          <w:rFonts w:hint="eastAsia"/>
        </w:rPr>
        <w:t xml:space="preserve">및 </w:t>
      </w:r>
      <w:r>
        <w:t>spine L4, L5, Rt. pelvic bone</w:t>
      </w:r>
      <w:r>
        <w:rPr>
          <w:rFonts w:hint="eastAsia"/>
        </w:rPr>
        <w:t>에 이상소견</w:t>
      </w:r>
      <w:r>
        <w:t xml:space="preserve"> </w:t>
      </w:r>
      <w:r>
        <w:rPr>
          <w:rFonts w:hint="eastAsia"/>
        </w:rPr>
        <w:t xml:space="preserve">관찰되어 </w:t>
      </w:r>
      <w:r>
        <w:t xml:space="preserve">further work up </w:t>
      </w:r>
      <w:r>
        <w:rPr>
          <w:rFonts w:hint="eastAsia"/>
        </w:rPr>
        <w:t>위해 본원 refer 되었습니다.</w:t>
      </w:r>
    </w:p>
    <w:p w:rsidR="00505431" w:rsidRPr="00E22EFE" w:rsidRDefault="00505431" w:rsidP="00505431">
      <w:pPr>
        <w:pStyle w:val="a3"/>
      </w:pPr>
    </w:p>
    <w:p w:rsidR="00505431" w:rsidRDefault="00505431" w:rsidP="00505431">
      <w:pPr>
        <w:pStyle w:val="a3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ROS and Physical Exam</w:t>
      </w:r>
    </w:p>
    <w:p w:rsidR="00505431" w:rsidRDefault="00505431" w:rsidP="00505431">
      <w:pPr>
        <w:pStyle w:val="a3"/>
      </w:pPr>
      <w:r>
        <w:rPr>
          <w:rFonts w:hint="eastAsia"/>
        </w:rPr>
        <w:t xml:space="preserve">V/S :  </w:t>
      </w:r>
      <w:r>
        <w:t xml:space="preserve">102/61 </w:t>
      </w:r>
      <w:r>
        <w:rPr>
          <w:rFonts w:hint="eastAsia"/>
        </w:rPr>
        <w:t xml:space="preserve">mmHg – </w:t>
      </w:r>
      <w:r>
        <w:t xml:space="preserve"> 75</w:t>
      </w:r>
      <w:r>
        <w:rPr>
          <w:rFonts w:hint="eastAsia"/>
        </w:rPr>
        <w:t xml:space="preserve">회/분 – </w:t>
      </w:r>
      <w:r>
        <w:t>18</w:t>
      </w:r>
      <w:r>
        <w:rPr>
          <w:rFonts w:hint="eastAsia"/>
        </w:rPr>
        <w:t xml:space="preserve">회/분 – </w:t>
      </w:r>
      <w:r>
        <w:t>37.2</w:t>
      </w:r>
      <w:r>
        <w:rPr>
          <w:rFonts w:hint="eastAsia"/>
        </w:rPr>
        <w:t>℃</w:t>
      </w:r>
    </w:p>
    <w:p w:rsidR="00505431" w:rsidRDefault="00505431" w:rsidP="00505431">
      <w:pPr>
        <w:pStyle w:val="a3"/>
      </w:pPr>
    </w:p>
    <w:p w:rsidR="00505431" w:rsidRPr="00746366" w:rsidRDefault="00505431" w:rsidP="00505431">
      <w:pPr>
        <w:pStyle w:val="a3"/>
      </w:pPr>
      <w:r w:rsidRPr="00746366">
        <w:rPr>
          <w:rFonts w:hint="eastAsia"/>
        </w:rPr>
        <w:t>A</w:t>
      </w:r>
      <w:r w:rsidRPr="00746366">
        <w:t xml:space="preserve">ppearance : Not so ill-looking appearance  </w:t>
      </w:r>
    </w:p>
    <w:p w:rsidR="00505431" w:rsidRPr="00165889" w:rsidRDefault="00505431" w:rsidP="00505431">
      <w:pPr>
        <w:pStyle w:val="a3"/>
      </w:pPr>
      <w:r w:rsidRPr="00165889">
        <w:rPr>
          <w:rFonts w:hint="eastAsia"/>
        </w:rPr>
        <w:t>Generalized weakness/Fatigue (-/-)</w:t>
      </w:r>
      <w:r w:rsidRPr="00165889">
        <w:t xml:space="preserve"> </w:t>
      </w:r>
      <w:r w:rsidRPr="00165889">
        <w:tab/>
      </w:r>
      <w:r w:rsidRPr="00165889">
        <w:rPr>
          <w:rFonts w:hint="eastAsia"/>
        </w:rPr>
        <w:t>Weight loss/Gain (-/-)</w:t>
      </w:r>
    </w:p>
    <w:p w:rsidR="00505431" w:rsidRPr="00165889" w:rsidRDefault="00505431" w:rsidP="00505431">
      <w:pPr>
        <w:pStyle w:val="a3"/>
      </w:pPr>
      <w:r w:rsidRPr="00165889">
        <w:rPr>
          <w:rFonts w:hint="eastAsia"/>
          <w:bCs/>
          <w:color w:val="000000" w:themeColor="text1"/>
        </w:rPr>
        <w:t>Fever/Chill (-/-)</w:t>
      </w:r>
      <w:r>
        <w:rPr>
          <w:bCs/>
          <w:color w:val="000000" w:themeColor="text1"/>
        </w:rPr>
        <w:t xml:space="preserve">  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 w:rsidRPr="00165889">
        <w:rPr>
          <w:rFonts w:hint="eastAsia"/>
        </w:rPr>
        <w:t>Headache/Dizziness/Insomnia (-/-/-)</w:t>
      </w:r>
    </w:p>
    <w:p w:rsidR="00505431" w:rsidRPr="00165889" w:rsidRDefault="00505431" w:rsidP="00505431">
      <w:pPr>
        <w:pStyle w:val="a3"/>
        <w:rPr>
          <w:color w:val="000000" w:themeColor="text1"/>
        </w:rPr>
      </w:pPr>
      <w:r w:rsidRPr="000205BF">
        <w:rPr>
          <w:rFonts w:hint="eastAsia"/>
          <w:b/>
        </w:rPr>
        <w:t>Cough</w:t>
      </w:r>
      <w:r w:rsidRPr="00165889">
        <w:rPr>
          <w:rFonts w:hint="eastAsia"/>
        </w:rPr>
        <w:t>/Sputum/Hemoptysis (</w:t>
      </w:r>
      <w:r w:rsidRPr="000205BF">
        <w:rPr>
          <w:b/>
        </w:rPr>
        <w:t>+</w:t>
      </w:r>
      <w:r>
        <w:rPr>
          <w:rFonts w:hint="eastAsia"/>
        </w:rPr>
        <w:t>/-</w:t>
      </w:r>
      <w:r w:rsidRPr="00165889">
        <w:rPr>
          <w:rFonts w:hint="eastAsia"/>
        </w:rPr>
        <w:t>/-</w:t>
      </w:r>
      <w:r w:rsidRPr="00165889">
        <w:t>)</w:t>
      </w:r>
      <w:r w:rsidRPr="00165889">
        <w:tab/>
      </w:r>
      <w:r w:rsidRPr="00165889">
        <w:tab/>
      </w:r>
      <w:r w:rsidRPr="000205BF">
        <w:rPr>
          <w:rFonts w:hint="eastAsia"/>
          <w:b/>
          <w:color w:val="000000" w:themeColor="text1"/>
        </w:rPr>
        <w:t>Chest pain (+, atypical)</w:t>
      </w:r>
    </w:p>
    <w:p w:rsidR="00505431" w:rsidRPr="00165889" w:rsidRDefault="00505431" w:rsidP="00505431">
      <w:pPr>
        <w:pStyle w:val="a3"/>
        <w:rPr>
          <w:color w:val="000000" w:themeColor="text1"/>
        </w:rPr>
      </w:pPr>
      <w:r w:rsidRPr="00165889">
        <w:rPr>
          <w:rFonts w:hint="eastAsia"/>
          <w:color w:val="000000" w:themeColor="text1"/>
        </w:rPr>
        <w:t>Dyspnea/</w:t>
      </w:r>
      <w:r w:rsidRPr="002B5BB6">
        <w:rPr>
          <w:rFonts w:hint="eastAsia"/>
          <w:b/>
          <w:color w:val="000000" w:themeColor="text1"/>
        </w:rPr>
        <w:t>DOE</w:t>
      </w:r>
      <w:r w:rsidRPr="00165889">
        <w:rPr>
          <w:rFonts w:hint="eastAsia"/>
          <w:color w:val="000000" w:themeColor="text1"/>
        </w:rPr>
        <w:t xml:space="preserve"> (-/</w:t>
      </w:r>
      <w:r w:rsidRPr="002B5BB6">
        <w:rPr>
          <w:b/>
          <w:color w:val="000000" w:themeColor="text1"/>
        </w:rPr>
        <w:t>+</w:t>
      </w:r>
      <w:r w:rsidRPr="00165889">
        <w:rPr>
          <w:rFonts w:hint="eastAsia"/>
          <w:color w:val="000000" w:themeColor="text1"/>
        </w:rPr>
        <w:t>)</w:t>
      </w:r>
      <w:r>
        <w:rPr>
          <w:color w:val="000000" w:themeColor="text1"/>
        </w:rPr>
        <w:t xml:space="preserve">; </w:t>
      </w:r>
      <w:r w:rsidRPr="00B302DC">
        <w:rPr>
          <w:rFonts w:hint="eastAsia"/>
          <w:b/>
          <w:color w:val="000000" w:themeColor="text1"/>
        </w:rPr>
        <w:t>계단오르면 숨찬다</w:t>
      </w:r>
      <w:r>
        <w:rPr>
          <w:rFonts w:hint="eastAsia"/>
          <w:b/>
          <w:color w:val="000000" w:themeColor="text1"/>
        </w:rPr>
        <w:t>.</w:t>
      </w:r>
      <w:r>
        <w:rPr>
          <w:b/>
          <w:color w:val="000000" w:themeColor="text1"/>
        </w:rPr>
        <w:t>mMRC1</w:t>
      </w:r>
      <w:r w:rsidRPr="00165889">
        <w:rPr>
          <w:color w:val="000000" w:themeColor="text1"/>
        </w:rPr>
        <w:tab/>
      </w:r>
      <w:r w:rsidRPr="00165889">
        <w:rPr>
          <w:rFonts w:hint="eastAsia"/>
          <w:color w:val="000000" w:themeColor="text1"/>
        </w:rPr>
        <w:t>Voice change (-)</w:t>
      </w:r>
    </w:p>
    <w:p w:rsidR="00505431" w:rsidRPr="00165889" w:rsidRDefault="00505431" w:rsidP="00505431">
      <w:pPr>
        <w:pStyle w:val="a3"/>
      </w:pPr>
      <w:r w:rsidRPr="00165889">
        <w:rPr>
          <w:rFonts w:hint="eastAsia"/>
        </w:rPr>
        <w:t>Dysarthria (-)</w:t>
      </w:r>
      <w:r w:rsidRPr="00165889">
        <w:tab/>
      </w:r>
      <w:r w:rsidRPr="00165889">
        <w:tab/>
      </w:r>
      <w:r w:rsidRPr="00165889">
        <w:tab/>
      </w:r>
      <w:r w:rsidRPr="00165889">
        <w:tab/>
      </w:r>
      <w:r w:rsidRPr="00165889">
        <w:rPr>
          <w:rFonts w:hint="eastAsia"/>
        </w:rPr>
        <w:t xml:space="preserve">Abdominal pain/Abdominal discomfort (-/-), </w:t>
      </w:r>
    </w:p>
    <w:p w:rsidR="00505431" w:rsidRPr="00165889" w:rsidRDefault="00505431" w:rsidP="00505431">
      <w:pPr>
        <w:pStyle w:val="a3"/>
      </w:pPr>
      <w:r w:rsidRPr="00165889">
        <w:rPr>
          <w:rFonts w:hint="eastAsia"/>
          <w:bCs/>
          <w:color w:val="000000" w:themeColor="text1"/>
        </w:rPr>
        <w:t>Diarrhea</w:t>
      </w:r>
      <w:r w:rsidRPr="00165889">
        <w:rPr>
          <w:bCs/>
          <w:color w:val="000000" w:themeColor="text1"/>
        </w:rPr>
        <w:t>/</w:t>
      </w:r>
      <w:r w:rsidRPr="00165889">
        <w:rPr>
          <w:rFonts w:hint="eastAsia"/>
        </w:rPr>
        <w:t>Nausea/Vomiting (</w:t>
      </w:r>
      <w:r w:rsidRPr="00165889">
        <w:t>-/</w:t>
      </w:r>
      <w:r w:rsidRPr="00165889">
        <w:rPr>
          <w:rFonts w:hint="eastAsia"/>
        </w:rPr>
        <w:t>-/-)</w:t>
      </w:r>
    </w:p>
    <w:p w:rsidR="00505431" w:rsidRPr="00065663" w:rsidRDefault="00505431" w:rsidP="00505431">
      <w:pPr>
        <w:pStyle w:val="a3"/>
        <w:rPr>
          <w:b/>
          <w:bCs/>
          <w:color w:val="FF0000"/>
        </w:rPr>
      </w:pPr>
    </w:p>
    <w:p w:rsidR="00505431" w:rsidRPr="00344B35" w:rsidRDefault="00505431" w:rsidP="00505431">
      <w:pPr>
        <w:pStyle w:val="a3"/>
        <w:rPr>
          <w:b/>
          <w:sz w:val="22"/>
          <w:u w:val="single"/>
        </w:rPr>
      </w:pPr>
      <w:r>
        <w:rPr>
          <w:b/>
          <w:sz w:val="22"/>
          <w:u w:val="single"/>
        </w:rPr>
        <w:t>Social</w:t>
      </w:r>
      <w:r w:rsidRPr="00344B35">
        <w:rPr>
          <w:b/>
          <w:sz w:val="22"/>
          <w:u w:val="single"/>
        </w:rPr>
        <w:t xml:space="preserve"> </w:t>
      </w:r>
      <w:r>
        <w:rPr>
          <w:b/>
          <w:sz w:val="22"/>
          <w:u w:val="single"/>
        </w:rPr>
        <w:t>history</w:t>
      </w:r>
    </w:p>
    <w:p w:rsidR="00505431" w:rsidRPr="008B7EA9" w:rsidRDefault="00505431" w:rsidP="00505431">
      <w:pPr>
        <w:pStyle w:val="a3"/>
        <w:rPr>
          <w:b/>
          <w:sz w:val="22"/>
        </w:rPr>
      </w:pPr>
      <w:r w:rsidRPr="008B7EA9">
        <w:rPr>
          <w:b/>
        </w:rPr>
        <w:t>N</w:t>
      </w:r>
      <w:r w:rsidRPr="008B7EA9">
        <w:rPr>
          <w:rFonts w:hint="eastAsia"/>
          <w:b/>
        </w:rPr>
        <w:t xml:space="preserve">ever smoker </w:t>
      </w:r>
    </w:p>
    <w:p w:rsidR="00505431" w:rsidRDefault="00505431" w:rsidP="00505431">
      <w:pPr>
        <w:pStyle w:val="a3"/>
      </w:pPr>
      <w:r>
        <w:t>Alcohol (-)</w:t>
      </w:r>
    </w:p>
    <w:p w:rsidR="00505431" w:rsidRDefault="00505431" w:rsidP="00505431">
      <w:pPr>
        <w:pStyle w:val="a3"/>
      </w:pPr>
    </w:p>
    <w:p w:rsidR="00505431" w:rsidRPr="00344B35" w:rsidRDefault="00505431" w:rsidP="00505431">
      <w:pPr>
        <w:pStyle w:val="a3"/>
        <w:rPr>
          <w:b/>
          <w:sz w:val="22"/>
          <w:u w:val="single"/>
        </w:rPr>
      </w:pPr>
      <w:r>
        <w:rPr>
          <w:b/>
          <w:sz w:val="22"/>
          <w:u w:val="single"/>
        </w:rPr>
        <w:t>Family</w:t>
      </w:r>
      <w:r w:rsidRPr="00344B35">
        <w:rPr>
          <w:b/>
          <w:sz w:val="22"/>
          <w:u w:val="single"/>
        </w:rPr>
        <w:t xml:space="preserve"> </w:t>
      </w:r>
      <w:r>
        <w:rPr>
          <w:b/>
          <w:sz w:val="22"/>
          <w:u w:val="single"/>
        </w:rPr>
        <w:t>history</w:t>
      </w:r>
    </w:p>
    <w:p w:rsidR="00505431" w:rsidRDefault="00505431" w:rsidP="00505431">
      <w:pPr>
        <w:pStyle w:val="a3"/>
      </w:pPr>
      <w:r>
        <w:rPr>
          <w:rFonts w:hint="eastAsia"/>
        </w:rPr>
        <w:t>n</w:t>
      </w:r>
      <w:r>
        <w:t>one</w:t>
      </w:r>
    </w:p>
    <w:p w:rsidR="00505431" w:rsidRDefault="00505431" w:rsidP="00505431">
      <w:pPr>
        <w:pStyle w:val="a3"/>
      </w:pPr>
    </w:p>
    <w:p w:rsidR="00505431" w:rsidRPr="00E374B5" w:rsidRDefault="00505431" w:rsidP="00505431">
      <w:pPr>
        <w:pStyle w:val="a3"/>
        <w:sectPr w:rsidR="00505431" w:rsidRPr="00E374B5" w:rsidSect="002B5BB6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:rsidR="00505431" w:rsidRDefault="00505431" w:rsidP="00505431">
      <w:pPr>
        <w:pStyle w:val="a3"/>
      </w:pPr>
      <w:r w:rsidRPr="00D71F83">
        <w:rPr>
          <w:b/>
          <w:sz w:val="22"/>
          <w:u w:val="single"/>
        </w:rPr>
        <w:t>Lab</w:t>
      </w:r>
      <w:r>
        <w:rPr>
          <w:b/>
          <w:sz w:val="22"/>
          <w:u w:val="single"/>
        </w:rPr>
        <w:t>oratory Finding</w:t>
      </w:r>
    </w:p>
    <w:p w:rsidR="00505431" w:rsidRDefault="00505431" w:rsidP="00505431">
      <w:pPr>
        <w:pStyle w:val="a3"/>
      </w:pPr>
      <w:r>
        <w:rPr>
          <w:rFonts w:hint="eastAsia"/>
        </w:rPr>
        <w:t>2022-06-16 타병원 검사</w:t>
      </w:r>
    </w:p>
    <w:p w:rsidR="00505431" w:rsidRPr="00BF5AEB" w:rsidRDefault="00505431" w:rsidP="00505431">
      <w:pPr>
        <w:pStyle w:val="a3"/>
        <w:rPr>
          <w:b/>
        </w:rPr>
      </w:pPr>
      <w:r w:rsidRPr="00BF5AEB">
        <w:rPr>
          <w:rFonts w:hint="eastAsia"/>
          <w:b/>
        </w:rPr>
        <w:t>IFN-r(IGRA)</w:t>
      </w:r>
      <w:r w:rsidRPr="00BF5AEB">
        <w:rPr>
          <w:rFonts w:hint="eastAsia"/>
          <w:b/>
        </w:rPr>
        <w:tab/>
      </w:r>
      <w:r w:rsidRPr="00BF5AEB">
        <w:rPr>
          <w:rFonts w:hint="eastAsia"/>
          <w:b/>
        </w:rPr>
        <w:tab/>
      </w:r>
      <w:r w:rsidRPr="00BF5AEB">
        <w:rPr>
          <w:rFonts w:hint="eastAsia"/>
          <w:b/>
        </w:rPr>
        <w:tab/>
      </w:r>
      <w:r w:rsidRPr="00BF5AEB">
        <w:rPr>
          <w:rFonts w:hint="eastAsia"/>
          <w:b/>
        </w:rPr>
        <w:tab/>
        <w:t>Negative</w:t>
      </w:r>
    </w:p>
    <w:p w:rsidR="00505431" w:rsidRDefault="00505431" w:rsidP="00505431">
      <w:pPr>
        <w:pStyle w:val="a3"/>
      </w:pPr>
      <w:r>
        <w:t xml:space="preserve">ANA </w:t>
      </w:r>
      <w:r>
        <w:rPr>
          <w:rFonts w:hint="eastAsia"/>
        </w:rPr>
        <w:t>정량</w:t>
      </w:r>
      <w:r>
        <w:tab/>
      </w:r>
      <w:r>
        <w:tab/>
      </w:r>
      <w:r>
        <w:tab/>
      </w:r>
      <w:r>
        <w:tab/>
        <w:t>Negative</w:t>
      </w:r>
    </w:p>
    <w:p w:rsidR="00505431" w:rsidRDefault="00505431" w:rsidP="00505431">
      <w:pPr>
        <w:pStyle w:val="a3"/>
      </w:pPr>
    </w:p>
    <w:p w:rsidR="00505431" w:rsidRDefault="00505431" w:rsidP="00505431">
      <w:pPr>
        <w:pStyle w:val="a3"/>
      </w:pPr>
      <w:r>
        <w:rPr>
          <w:rFonts w:hint="eastAsia"/>
        </w:rPr>
        <w:t>20</w:t>
      </w:r>
      <w:r>
        <w:t>22</w:t>
      </w:r>
      <w:r>
        <w:rPr>
          <w:rFonts w:hint="eastAsia"/>
        </w:rPr>
        <w:t>-0</w:t>
      </w:r>
      <w:r>
        <w:t>7</w:t>
      </w:r>
      <w:r>
        <w:rPr>
          <w:rFonts w:hint="eastAsia"/>
        </w:rPr>
        <w:t>-</w:t>
      </w:r>
      <w:r>
        <w:t>04</w:t>
      </w:r>
      <w:r>
        <w:rPr>
          <w:rFonts w:hint="eastAsia"/>
        </w:rPr>
        <w:t xml:space="preserve"> 입원 당시 </w:t>
      </w:r>
    </w:p>
    <w:p w:rsidR="00505431" w:rsidRDefault="00505431" w:rsidP="00505431">
      <w:pPr>
        <w:pStyle w:val="a3"/>
      </w:pPr>
      <w:r w:rsidRPr="00264553">
        <w:t>CBC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6190 /ul /12.5 </w:t>
      </w:r>
      <w:r w:rsidRPr="00647AF0">
        <w:t>g/dL</w:t>
      </w:r>
      <w:r>
        <w:t xml:space="preserve"> / 242,000</w:t>
      </w:r>
      <w:r w:rsidRPr="00647AF0">
        <w:t>/μL</w:t>
      </w:r>
      <w:r>
        <w:t xml:space="preserve"> </w:t>
      </w:r>
    </w:p>
    <w:p w:rsidR="00505431" w:rsidRDefault="00505431" w:rsidP="00505431">
      <w:pPr>
        <w:pStyle w:val="a3"/>
      </w:pPr>
      <w:r>
        <w:t>BUN/Cr (</w:t>
      </w:r>
      <w:r w:rsidRPr="00647AF0">
        <w:t>mg/dL</w:t>
      </w:r>
      <w:r>
        <w:t xml:space="preserve">) </w:t>
      </w:r>
      <w:r>
        <w:tab/>
      </w:r>
      <w:r>
        <w:tab/>
      </w:r>
      <w:r>
        <w:tab/>
      </w:r>
      <w:r>
        <w:tab/>
        <w:t>13.9/0.85</w:t>
      </w:r>
    </w:p>
    <w:p w:rsidR="00505431" w:rsidRDefault="00505431" w:rsidP="00505431">
      <w:pPr>
        <w:pStyle w:val="a3"/>
      </w:pPr>
      <w:r>
        <w:t>Na/K/Cl/tCO2 (</w:t>
      </w:r>
      <w:r w:rsidRPr="00647AF0">
        <w:t>mmol/L</w:t>
      </w:r>
      <w:r>
        <w:t>)</w:t>
      </w:r>
      <w:r>
        <w:tab/>
      </w:r>
      <w:r>
        <w:tab/>
      </w:r>
      <w:r>
        <w:tab/>
      </w:r>
      <w:r>
        <w:rPr>
          <w:rFonts w:hint="eastAsia"/>
        </w:rPr>
        <w:t>1</w:t>
      </w:r>
      <w:r>
        <w:t>39</w:t>
      </w:r>
      <w:r>
        <w:rPr>
          <w:rFonts w:hint="eastAsia"/>
        </w:rPr>
        <w:t>/4.</w:t>
      </w:r>
      <w:r>
        <w:t>3</w:t>
      </w:r>
      <w:r>
        <w:rPr>
          <w:rFonts w:hint="eastAsia"/>
        </w:rPr>
        <w:t>/10</w:t>
      </w:r>
      <w:r>
        <w:t>9/22</w:t>
      </w:r>
    </w:p>
    <w:p w:rsidR="00505431" w:rsidRPr="0061667B" w:rsidRDefault="00505431" w:rsidP="00505431">
      <w:pPr>
        <w:pStyle w:val="a3"/>
      </w:pPr>
      <w:r w:rsidRPr="0061667B">
        <w:t xml:space="preserve">CEA (ng/mL)   </w:t>
      </w:r>
      <w:r w:rsidRPr="0061667B">
        <w:tab/>
      </w:r>
      <w:r w:rsidRPr="0061667B">
        <w:tab/>
      </w:r>
      <w:r>
        <w:tab/>
      </w:r>
      <w:r>
        <w:tab/>
        <w:t>80.7</w:t>
      </w:r>
      <w:r w:rsidRPr="0061667B">
        <w:t xml:space="preserve"> (</w:t>
      </w:r>
      <w:r w:rsidRPr="0061667B">
        <w:rPr>
          <w:rFonts w:hint="eastAsia"/>
        </w:rPr>
        <w:t>Ref</w:t>
      </w:r>
      <w:r>
        <w:t>.</w:t>
      </w:r>
      <w:r w:rsidRPr="0061667B">
        <w:rPr>
          <w:rFonts w:hint="eastAsia"/>
        </w:rPr>
        <w:t xml:space="preserve"> </w:t>
      </w:r>
      <w:r w:rsidRPr="0061667B">
        <w:t>0 ~ 5.0)</w:t>
      </w:r>
    </w:p>
    <w:p w:rsidR="00505431" w:rsidRDefault="00505431" w:rsidP="00505431">
      <w:pPr>
        <w:pStyle w:val="a3"/>
      </w:pPr>
      <w:r w:rsidRPr="00264553">
        <w:t>CRP (</w:t>
      </w:r>
      <w:r w:rsidRPr="00647AF0">
        <w:t>mg/L</w:t>
      </w:r>
      <w:r w:rsidRPr="00264553">
        <w:t>)</w:t>
      </w:r>
      <w:r>
        <w:tab/>
      </w:r>
      <w:r w:rsidRPr="00264553">
        <w:tab/>
      </w:r>
      <w:r>
        <w:tab/>
      </w:r>
      <w:r>
        <w:tab/>
      </w:r>
      <w:r w:rsidRPr="00264553">
        <w:t>0</w:t>
      </w:r>
      <w:r>
        <w:t xml:space="preserve">.3 </w:t>
      </w:r>
    </w:p>
    <w:p w:rsidR="00505431" w:rsidRPr="003075BF" w:rsidRDefault="00505431" w:rsidP="00505431">
      <w:pPr>
        <w:pStyle w:val="a3"/>
        <w:sectPr w:rsidR="00505431" w:rsidRPr="003075BF" w:rsidSect="002B5BB6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  <w:r>
        <w:rPr>
          <w:rFonts w:hint="eastAsia"/>
        </w:rPr>
        <w:t>P</w:t>
      </w:r>
      <w:r>
        <w:t xml:space="preserve">T/aPTT </w:t>
      </w:r>
      <w:r>
        <w:tab/>
      </w:r>
      <w:r>
        <w:tab/>
      </w:r>
      <w:r>
        <w:tab/>
      </w:r>
      <w:r>
        <w:tab/>
        <w:t>0.98 (INR) / 33.4 sec</w:t>
      </w:r>
    </w:p>
    <w:p w:rsidR="00505431" w:rsidRPr="00B903A3" w:rsidRDefault="00505431" w:rsidP="00505431">
      <w:pPr>
        <w:pStyle w:val="a3"/>
      </w:pPr>
    </w:p>
    <w:p w:rsidR="00505431" w:rsidRDefault="00505431" w:rsidP="00505431">
      <w:pPr>
        <w:pStyle w:val="a3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Imaging</w:t>
      </w:r>
    </w:p>
    <w:p w:rsidR="00505431" w:rsidRDefault="00505431" w:rsidP="00505431">
      <w:pPr>
        <w:pStyle w:val="a3"/>
        <w:rPr>
          <w:b/>
          <w:sz w:val="22"/>
        </w:rPr>
      </w:pPr>
      <w:r>
        <w:rPr>
          <w:rFonts w:hint="eastAsia"/>
          <w:b/>
          <w:sz w:val="22"/>
        </w:rPr>
        <w:t>@</w:t>
      </w:r>
      <w:r>
        <w:rPr>
          <w:b/>
          <w:sz w:val="22"/>
        </w:rPr>
        <w:t xml:space="preserve"> Chest PA 2022-06-23</w:t>
      </w:r>
    </w:p>
    <w:p w:rsidR="00505431" w:rsidRPr="00F64D20" w:rsidRDefault="00505431" w:rsidP="00505431">
      <w:pPr>
        <w:pStyle w:val="a3"/>
        <w:rPr>
          <w:sz w:val="22"/>
        </w:rPr>
      </w:pPr>
      <w:r w:rsidRPr="00F64D20">
        <w:rPr>
          <w:sz w:val="22"/>
        </w:rPr>
        <w:t xml:space="preserve">About 24mm sized spiculated nodule in the Rt lower lobe, r/o lung cancer. </w:t>
      </w:r>
    </w:p>
    <w:p w:rsidR="00505431" w:rsidRDefault="00505431" w:rsidP="00505431">
      <w:pPr>
        <w:pStyle w:val="a3"/>
        <w:rPr>
          <w:sz w:val="22"/>
        </w:rPr>
      </w:pPr>
      <w:r w:rsidRPr="00F64D20">
        <w:rPr>
          <w:sz w:val="22"/>
        </w:rPr>
        <w:t>Diffuse tiny nodules in the both lungs, suggesting hematogenous lung metastasis.</w:t>
      </w:r>
    </w:p>
    <w:p w:rsidR="00505431" w:rsidRPr="00F64D20" w:rsidRDefault="00505431" w:rsidP="00505431">
      <w:pPr>
        <w:pStyle w:val="a3"/>
        <w:rPr>
          <w:sz w:val="22"/>
        </w:rPr>
      </w:pPr>
    </w:p>
    <w:p w:rsidR="00505431" w:rsidRDefault="00505431" w:rsidP="00505431">
      <w:pPr>
        <w:pStyle w:val="a3"/>
      </w:pPr>
      <w:r w:rsidRPr="00FB4E6F">
        <w:rPr>
          <w:b/>
          <w:sz w:val="22"/>
        </w:rPr>
        <w:t xml:space="preserve">@ </w:t>
      </w:r>
      <w:r>
        <w:rPr>
          <w:rFonts w:hint="eastAsia"/>
          <w:b/>
          <w:sz w:val="22"/>
        </w:rPr>
        <w:t>C</w:t>
      </w:r>
      <w:r>
        <w:rPr>
          <w:b/>
          <w:sz w:val="22"/>
        </w:rPr>
        <w:t xml:space="preserve">hest CT HR study </w:t>
      </w:r>
      <w:r>
        <w:rPr>
          <w:rFonts w:hint="eastAsia"/>
          <w:b/>
          <w:sz w:val="22"/>
        </w:rPr>
        <w:t>종양내과)</w:t>
      </w:r>
      <w:r>
        <w:rPr>
          <w:b/>
          <w:sz w:val="22"/>
        </w:rPr>
        <w:t xml:space="preserve"> 2022-06-24</w:t>
      </w:r>
    </w:p>
    <w:p w:rsidR="00505431" w:rsidRDefault="00505431" w:rsidP="00505431">
      <w:pPr>
        <w:pStyle w:val="a3"/>
      </w:pPr>
      <w:r>
        <w:t>About 24mm sized spiculated nodule in the Rt lower lobe, r/o lung cancer.</w:t>
      </w:r>
    </w:p>
    <w:p w:rsidR="00505431" w:rsidRDefault="00505431" w:rsidP="00505431">
      <w:pPr>
        <w:pStyle w:val="a3"/>
      </w:pPr>
      <w:r>
        <w:t>Diffuse tiny nodules in the both lungs, suggesting hematogenous lung metastasis.</w:t>
      </w:r>
    </w:p>
    <w:p w:rsidR="00505431" w:rsidRDefault="00505431" w:rsidP="00505431">
      <w:pPr>
        <w:pStyle w:val="a3"/>
      </w:pPr>
      <w:r>
        <w:t>Scanty amount of pericardial effusion.</w:t>
      </w:r>
    </w:p>
    <w:p w:rsidR="00505431" w:rsidRDefault="00505431" w:rsidP="00505431">
      <w:pPr>
        <w:pStyle w:val="a3"/>
        <w:rPr>
          <w:sz w:val="22"/>
        </w:rPr>
      </w:pPr>
    </w:p>
    <w:p w:rsidR="00505431" w:rsidRPr="008F7A19" w:rsidRDefault="00505431" w:rsidP="00505431">
      <w:pPr>
        <w:pStyle w:val="a3"/>
        <w:rPr>
          <w:b/>
          <w:sz w:val="22"/>
        </w:rPr>
      </w:pPr>
      <w:r w:rsidRPr="008F7A19">
        <w:rPr>
          <w:rFonts w:hint="eastAsia"/>
          <w:b/>
          <w:sz w:val="22"/>
        </w:rPr>
        <w:t>@ Abd+Pel CT 2022-06-24</w:t>
      </w:r>
    </w:p>
    <w:p w:rsidR="00505431" w:rsidRPr="008F7A19" w:rsidRDefault="00505431" w:rsidP="00505431">
      <w:pPr>
        <w:pStyle w:val="a3"/>
        <w:rPr>
          <w:sz w:val="22"/>
        </w:rPr>
      </w:pPr>
      <w:r w:rsidRPr="008F7A19">
        <w:rPr>
          <w:sz w:val="22"/>
        </w:rPr>
        <w:t>No evidence of metastasis in the abdomen and pelvis.</w:t>
      </w:r>
    </w:p>
    <w:p w:rsidR="00505431" w:rsidRPr="008F7A19" w:rsidRDefault="00505431" w:rsidP="00505431">
      <w:pPr>
        <w:pStyle w:val="a3"/>
        <w:rPr>
          <w:sz w:val="22"/>
        </w:rPr>
      </w:pPr>
      <w:r w:rsidRPr="008F7A19">
        <w:rPr>
          <w:sz w:val="22"/>
        </w:rPr>
        <w:t>No LN enlargement or ascites.</w:t>
      </w:r>
    </w:p>
    <w:p w:rsidR="00505431" w:rsidRPr="008F7A19" w:rsidRDefault="00505431" w:rsidP="00505431">
      <w:pPr>
        <w:pStyle w:val="a3"/>
        <w:rPr>
          <w:sz w:val="22"/>
        </w:rPr>
      </w:pPr>
      <w:r w:rsidRPr="008F7A19">
        <w:rPr>
          <w:sz w:val="22"/>
        </w:rPr>
        <w:t>About 1.3 cm sized polyp in the GB.</w:t>
      </w:r>
    </w:p>
    <w:p w:rsidR="00505431" w:rsidRDefault="00505431" w:rsidP="00505431">
      <w:pPr>
        <w:pStyle w:val="a3"/>
        <w:rPr>
          <w:sz w:val="22"/>
        </w:rPr>
      </w:pPr>
      <w:r w:rsidRPr="008F7A19">
        <w:rPr>
          <w:sz w:val="22"/>
        </w:rPr>
        <w:t>IMP) No intraabdominal metastasis</w:t>
      </w:r>
    </w:p>
    <w:p w:rsidR="00505431" w:rsidRDefault="00505431" w:rsidP="00505431">
      <w:pPr>
        <w:pStyle w:val="a3"/>
        <w:rPr>
          <w:sz w:val="22"/>
        </w:rPr>
      </w:pPr>
    </w:p>
    <w:p w:rsidR="00505431" w:rsidRPr="008F7A19" w:rsidRDefault="00505431" w:rsidP="00505431">
      <w:pPr>
        <w:pStyle w:val="a3"/>
        <w:rPr>
          <w:b/>
          <w:sz w:val="22"/>
        </w:rPr>
      </w:pPr>
      <w:r w:rsidRPr="008F7A19">
        <w:rPr>
          <w:rFonts w:hint="eastAsia"/>
          <w:b/>
          <w:sz w:val="22"/>
        </w:rPr>
        <w:t>@ brain MRI(contrast) 2022-06-24</w:t>
      </w:r>
    </w:p>
    <w:p w:rsidR="00505431" w:rsidRPr="008F7A19" w:rsidRDefault="00505431" w:rsidP="00505431">
      <w:pPr>
        <w:pStyle w:val="a3"/>
        <w:rPr>
          <w:sz w:val="22"/>
        </w:rPr>
      </w:pPr>
      <w:r w:rsidRPr="008F7A19">
        <w:rPr>
          <w:sz w:val="22"/>
        </w:rPr>
        <w:t xml:space="preserve">Numerous enhancing nodular lesions with hemorrhage in the brain. </w:t>
      </w:r>
    </w:p>
    <w:p w:rsidR="00505431" w:rsidRPr="008F7A19" w:rsidRDefault="00505431" w:rsidP="00505431">
      <w:pPr>
        <w:pStyle w:val="a3"/>
        <w:rPr>
          <w:sz w:val="22"/>
        </w:rPr>
      </w:pPr>
      <w:r w:rsidRPr="008F7A19">
        <w:rPr>
          <w:sz w:val="22"/>
        </w:rPr>
        <w:t>No significant ischemic lesion, hydrocephalus or atrophic change is noted in cerebral hemisphere, cerebellum, brainstem, ventricle and extra-axial space.</w:t>
      </w:r>
    </w:p>
    <w:p w:rsidR="00505431" w:rsidRPr="008F7A19" w:rsidRDefault="00505431" w:rsidP="00505431">
      <w:pPr>
        <w:pStyle w:val="a3"/>
        <w:rPr>
          <w:sz w:val="22"/>
        </w:rPr>
      </w:pPr>
      <w:r w:rsidRPr="008F7A19">
        <w:rPr>
          <w:sz w:val="22"/>
        </w:rPr>
        <w:t>Conclusion:</w:t>
      </w:r>
    </w:p>
    <w:p w:rsidR="00505431" w:rsidRPr="008F7A19" w:rsidRDefault="00505431" w:rsidP="00505431">
      <w:pPr>
        <w:pStyle w:val="a3"/>
        <w:rPr>
          <w:sz w:val="22"/>
        </w:rPr>
      </w:pPr>
      <w:r w:rsidRPr="008F7A19">
        <w:rPr>
          <w:sz w:val="22"/>
        </w:rPr>
        <w:t>Multiple brain metastasis.</w:t>
      </w:r>
    </w:p>
    <w:p w:rsidR="00505431" w:rsidRDefault="00505431" w:rsidP="00505431">
      <w:pPr>
        <w:pStyle w:val="a3"/>
        <w:rPr>
          <w:sz w:val="22"/>
        </w:rPr>
      </w:pPr>
    </w:p>
    <w:p w:rsidR="00505431" w:rsidRDefault="00505431" w:rsidP="00505431">
      <w:pPr>
        <w:pStyle w:val="a3"/>
        <w:rPr>
          <w:b/>
          <w:sz w:val="22"/>
        </w:rPr>
      </w:pPr>
      <w:r w:rsidRPr="002F4239">
        <w:rPr>
          <w:b/>
          <w:sz w:val="22"/>
        </w:rPr>
        <w:t>@ PET</w:t>
      </w:r>
      <w:r>
        <w:rPr>
          <w:b/>
          <w:sz w:val="22"/>
        </w:rPr>
        <w:t>-</w:t>
      </w:r>
      <w:r>
        <w:rPr>
          <w:rFonts w:hint="eastAsia"/>
          <w:b/>
          <w:sz w:val="22"/>
        </w:rPr>
        <w:t>C</w:t>
      </w:r>
      <w:r>
        <w:rPr>
          <w:b/>
          <w:sz w:val="22"/>
        </w:rPr>
        <w:t>T 2022-06-24</w:t>
      </w:r>
    </w:p>
    <w:p w:rsidR="00505431" w:rsidRDefault="00505431" w:rsidP="00505431">
      <w:pPr>
        <w:pStyle w:val="a3"/>
      </w:pPr>
      <w:r>
        <w:t xml:space="preserve">1. Increased FDG uptake in the RLL base spiculated nodule, suggests primary lung cancer. </w:t>
      </w:r>
    </w:p>
    <w:p w:rsidR="00505431" w:rsidRDefault="00505431" w:rsidP="00505431">
      <w:pPr>
        <w:pStyle w:val="a3"/>
      </w:pPr>
      <w:r>
        <w:lastRenderedPageBreak/>
        <w:t>2. Diffuse FDG uptake in the bilateral tiny nodules, suggests hematogenous lung metastasis.</w:t>
      </w:r>
    </w:p>
    <w:p w:rsidR="00505431" w:rsidRDefault="00505431" w:rsidP="00505431">
      <w:pPr>
        <w:pStyle w:val="a3"/>
      </w:pPr>
      <w:r>
        <w:t xml:space="preserve">3. Increased FDG uptake in the L5, left sacrum, possibly L2 verterbra, suggests bone metastasis. </w:t>
      </w:r>
    </w:p>
    <w:p w:rsidR="00505431" w:rsidRPr="00310AC3" w:rsidRDefault="00505431" w:rsidP="00505431">
      <w:pPr>
        <w:pStyle w:val="a3"/>
      </w:pPr>
      <w:r>
        <w:t>4. No other significant FDG uptake to suggest metastasis.</w:t>
      </w:r>
    </w:p>
    <w:p w:rsidR="00505431" w:rsidRDefault="00505431" w:rsidP="00505431">
      <w:pPr>
        <w:pStyle w:val="a3"/>
        <w:rPr>
          <w:b/>
          <w:sz w:val="22"/>
        </w:rPr>
      </w:pPr>
    </w:p>
    <w:p w:rsidR="00505431" w:rsidRDefault="00505431" w:rsidP="00505431">
      <w:pPr>
        <w:pStyle w:val="a3"/>
        <w:rPr>
          <w:b/>
          <w:sz w:val="22"/>
        </w:rPr>
      </w:pPr>
      <w:r>
        <w:rPr>
          <w:rFonts w:hint="eastAsia"/>
          <w:b/>
          <w:sz w:val="22"/>
        </w:rPr>
        <w:t>@</w:t>
      </w:r>
      <w:r>
        <w:rPr>
          <w:b/>
          <w:sz w:val="22"/>
        </w:rPr>
        <w:t xml:space="preserve"> FOB/TBLB 2022-07-05</w:t>
      </w:r>
    </w:p>
    <w:p w:rsidR="00505431" w:rsidRDefault="00505431" w:rsidP="00505431">
      <w:pPr>
        <w:widowControl/>
        <w:wordWrap/>
        <w:autoSpaceDE/>
        <w:autoSpaceDN/>
        <w:rPr>
          <w:szCs w:val="20"/>
        </w:rPr>
      </w:pPr>
      <w:r>
        <w:rPr>
          <w:rFonts w:hint="eastAsia"/>
          <w:szCs w:val="20"/>
        </w:rPr>
        <w:t xml:space="preserve">1) </w:t>
      </w:r>
      <w:r>
        <w:rPr>
          <w:szCs w:val="20"/>
        </w:rPr>
        <w:t>Rt. bronchus</w:t>
      </w:r>
    </w:p>
    <w:p w:rsidR="00505431" w:rsidRPr="00BF5AEB" w:rsidRDefault="00505431" w:rsidP="00505431">
      <w:pPr>
        <w:widowControl/>
        <w:wordWrap/>
        <w:autoSpaceDE/>
        <w:autoSpaceDN/>
        <w:rPr>
          <w:szCs w:val="20"/>
        </w:rPr>
      </w:pPr>
      <w:r w:rsidRPr="00BF5AEB">
        <w:rPr>
          <w:szCs w:val="20"/>
        </w:rPr>
        <w:t>Mucosa 전반적으로 mild inflammatory change 관찰되며 secretion 분비량 증가 소견 보임. 저명한 endolesion은 확인되지 않음</w:t>
      </w:r>
    </w:p>
    <w:p w:rsidR="00505431" w:rsidRPr="00BF5AEB" w:rsidRDefault="00505431" w:rsidP="00505431">
      <w:pPr>
        <w:widowControl/>
        <w:wordWrap/>
        <w:autoSpaceDE/>
        <w:autoSpaceDN/>
        <w:rPr>
          <w:szCs w:val="20"/>
        </w:rPr>
      </w:pPr>
      <w:r w:rsidRPr="00BF5AEB">
        <w:rPr>
          <w:szCs w:val="20"/>
        </w:rPr>
        <w:t>RML orifice slight narrowing 관찰됨.</w:t>
      </w:r>
    </w:p>
    <w:p w:rsidR="00505431" w:rsidRPr="00BF5AEB" w:rsidRDefault="00505431" w:rsidP="00505431">
      <w:pPr>
        <w:widowControl/>
        <w:wordWrap/>
        <w:autoSpaceDE/>
        <w:autoSpaceDN/>
        <w:rPr>
          <w:szCs w:val="20"/>
        </w:rPr>
      </w:pPr>
      <w:r w:rsidRPr="00BF5AEB">
        <w:rPr>
          <w:szCs w:val="20"/>
        </w:rPr>
        <w:t>RLL nodule targeting 하여 radial EBUS localize 후 sequential TBLB → Cryo 1.1mm probe GS Biopsy 시행함 (4+4, total 8회)</w:t>
      </w:r>
    </w:p>
    <w:p w:rsidR="00505431" w:rsidRDefault="00505431" w:rsidP="00505431">
      <w:pPr>
        <w:widowControl/>
        <w:wordWrap/>
        <w:autoSpaceDE/>
        <w:autoSpaceDN/>
        <w:rPr>
          <w:szCs w:val="20"/>
        </w:rPr>
      </w:pPr>
      <w:r w:rsidRPr="00BF5AEB">
        <w:rPr>
          <w:szCs w:val="20"/>
        </w:rPr>
        <w:t>Bleeding control 및 cytology 추가 washing 후 시술 종료</w:t>
      </w:r>
    </w:p>
    <w:p w:rsidR="00505431" w:rsidRDefault="00505431" w:rsidP="00505431">
      <w:pPr>
        <w:widowControl/>
        <w:wordWrap/>
        <w:autoSpaceDE/>
        <w:autoSpaceDN/>
        <w:rPr>
          <w:szCs w:val="20"/>
        </w:rPr>
      </w:pPr>
    </w:p>
    <w:p w:rsidR="00505431" w:rsidRDefault="00505431" w:rsidP="00505431">
      <w:pPr>
        <w:widowControl/>
        <w:wordWrap/>
        <w:autoSpaceDE/>
        <w:autoSpaceDN/>
        <w:rPr>
          <w:szCs w:val="20"/>
        </w:rPr>
      </w:pPr>
      <w:r>
        <w:rPr>
          <w:rFonts w:hint="eastAsia"/>
          <w:szCs w:val="20"/>
        </w:rPr>
        <w:t>2) Lt. bronchus</w:t>
      </w:r>
    </w:p>
    <w:p w:rsidR="00505431" w:rsidRDefault="00505431" w:rsidP="00505431">
      <w:pPr>
        <w:widowControl/>
        <w:wordWrap/>
        <w:autoSpaceDE/>
        <w:autoSpaceDN/>
        <w:rPr>
          <w:szCs w:val="20"/>
        </w:rPr>
      </w:pPr>
      <w:r w:rsidRPr="00BF5AEB">
        <w:rPr>
          <w:szCs w:val="20"/>
        </w:rPr>
        <w:t>Mucosa 전반적으로 mild inflammatory change 관찰되며 secretion 분비량 증가 소견 보임. 저명한 endolesion은 확인되지 않음</w:t>
      </w:r>
    </w:p>
    <w:p w:rsidR="00505431" w:rsidRDefault="00505431" w:rsidP="00505431">
      <w:pPr>
        <w:widowControl/>
        <w:wordWrap/>
        <w:autoSpaceDE/>
        <w:autoSpaceDN/>
        <w:rPr>
          <w:szCs w:val="20"/>
        </w:rPr>
      </w:pPr>
    </w:p>
    <w:p w:rsidR="00B62BB9" w:rsidRPr="00F07913" w:rsidRDefault="00B62BB9" w:rsidP="00B62BB9">
      <w:pPr>
        <w:pStyle w:val="a3"/>
        <w:rPr>
          <w:b/>
        </w:rPr>
      </w:pPr>
      <w:r w:rsidRPr="00F07913">
        <w:rPr>
          <w:rFonts w:hint="eastAsia"/>
          <w:b/>
        </w:rPr>
        <w:t>@ BAL Cx</w:t>
      </w:r>
    </w:p>
    <w:p w:rsidR="00B62BB9" w:rsidRPr="00BF5AEB" w:rsidRDefault="00B62BB9" w:rsidP="00B62BB9">
      <w:pPr>
        <w:pStyle w:val="a3"/>
      </w:pPr>
      <w:r w:rsidRPr="00BF5AEB">
        <w:t xml:space="preserve">BAL AFB smear/culture/PCR : </w:t>
      </w:r>
      <w:r w:rsidRPr="00BF5AEB">
        <w:tab/>
      </w:r>
      <w:r w:rsidRPr="00BF5AEB">
        <w:tab/>
      </w:r>
      <w:r w:rsidRPr="00BF5AEB">
        <w:tab/>
        <w:t>Negative/Negative/Negative</w:t>
      </w:r>
    </w:p>
    <w:p w:rsidR="00B62BB9" w:rsidRDefault="00B62BB9" w:rsidP="00B62BB9">
      <w:pPr>
        <w:pStyle w:val="a3"/>
      </w:pPr>
      <w:r>
        <w:t xml:space="preserve">Bronchial washing culture : </w:t>
      </w:r>
      <w:r>
        <w:tab/>
      </w:r>
      <w:r>
        <w:tab/>
      </w:r>
      <w:r>
        <w:tab/>
        <w:t>1 | Normal respiratory tract microbiota</w:t>
      </w:r>
    </w:p>
    <w:p w:rsidR="00B62BB9" w:rsidRDefault="00B62BB9" w:rsidP="00B62BB9">
      <w:pPr>
        <w:pStyle w:val="a3"/>
        <w:ind w:left="4800"/>
      </w:pPr>
      <w:r>
        <w:t>2 | Few | Gram positive cocci</w:t>
      </w:r>
    </w:p>
    <w:p w:rsidR="00B62BB9" w:rsidRDefault="00B62BB9" w:rsidP="00B62BB9">
      <w:pPr>
        <w:pStyle w:val="a3"/>
        <w:ind w:left="4800"/>
      </w:pPr>
      <w:r>
        <w:t>3 | 1 CFU | Gram positive cocci</w:t>
      </w:r>
    </w:p>
    <w:p w:rsidR="00B62BB9" w:rsidRPr="00B62BB9" w:rsidRDefault="00B62BB9" w:rsidP="00505431">
      <w:pPr>
        <w:widowControl/>
        <w:wordWrap/>
        <w:autoSpaceDE/>
        <w:autoSpaceDN/>
        <w:rPr>
          <w:rFonts w:hint="eastAsia"/>
          <w:szCs w:val="20"/>
        </w:rPr>
      </w:pPr>
    </w:p>
    <w:p w:rsidR="00505431" w:rsidRPr="00264553" w:rsidRDefault="00505431" w:rsidP="00505431">
      <w:pPr>
        <w:widowControl/>
        <w:wordWrap/>
        <w:autoSpaceDE/>
        <w:autoSpaceDN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Pathology</w:t>
      </w:r>
    </w:p>
    <w:p w:rsidR="00505431" w:rsidRPr="0060337D" w:rsidRDefault="00505431" w:rsidP="00505431">
      <w:pPr>
        <w:pStyle w:val="a3"/>
      </w:pPr>
      <w:r w:rsidRPr="0060337D">
        <w:rPr>
          <w:rFonts w:hint="eastAsia"/>
        </w:rPr>
        <w:t xml:space="preserve">[Name of Operation] </w:t>
      </w:r>
    </w:p>
    <w:p w:rsidR="00505431" w:rsidRDefault="00505431" w:rsidP="00505431">
      <w:pPr>
        <w:pStyle w:val="a3"/>
      </w:pPr>
      <w:r w:rsidRPr="00F64D20">
        <w:t>Lung, right lower lobe, EBUS-TBLB and EBUS/Cryo biopsy</w:t>
      </w:r>
      <w:r w:rsidRPr="00F64D20">
        <w:rPr>
          <w:rFonts w:hint="eastAsia"/>
        </w:rPr>
        <w:t xml:space="preserve"> </w:t>
      </w:r>
    </w:p>
    <w:p w:rsidR="00505431" w:rsidRPr="0060337D" w:rsidRDefault="00505431" w:rsidP="00505431">
      <w:pPr>
        <w:pStyle w:val="a3"/>
      </w:pPr>
      <w:r w:rsidRPr="0060337D">
        <w:rPr>
          <w:rFonts w:hint="eastAsia"/>
        </w:rPr>
        <w:t>[Pathologic Diagnosis]</w:t>
      </w:r>
    </w:p>
    <w:p w:rsidR="00505431" w:rsidRPr="0060337D" w:rsidRDefault="00505431" w:rsidP="00505431">
      <w:pPr>
        <w:pStyle w:val="a3"/>
      </w:pPr>
      <w:r w:rsidRPr="0060337D">
        <w:rPr>
          <w:rFonts w:hint="eastAsia"/>
        </w:rPr>
        <w:t>[Final report]</w:t>
      </w:r>
    </w:p>
    <w:p w:rsidR="00505431" w:rsidRDefault="00505431" w:rsidP="00505431">
      <w:pPr>
        <w:pStyle w:val="a3"/>
      </w:pPr>
      <w:r>
        <w:t>A. Labeled "RLL nodule, EBUS/TBLB": Adenocarcinoma, see note.</w:t>
      </w:r>
    </w:p>
    <w:p w:rsidR="00505431" w:rsidRDefault="00505431" w:rsidP="00505431">
      <w:pPr>
        <w:pStyle w:val="a3"/>
      </w:pPr>
      <w:r>
        <w:t>B. Labeled "RLL nodule, EBUS/Cryo biopsy": A few atypical cells, suspicious for adenocarcinoma</w:t>
      </w:r>
    </w:p>
    <w:p w:rsidR="00505431" w:rsidRDefault="00505431" w:rsidP="00505431">
      <w:pPr>
        <w:pStyle w:val="a3"/>
      </w:pPr>
      <w:r>
        <w:t>Note) An additional report will follow after immunohistochemical staining and EGFR mutation testing.</w:t>
      </w:r>
    </w:p>
    <w:p w:rsidR="00505431" w:rsidRDefault="00505431" w:rsidP="00505431">
      <w:pPr>
        <w:pStyle w:val="a3"/>
        <w:rPr>
          <w:sz w:val="22"/>
        </w:rPr>
      </w:pPr>
    </w:p>
    <w:p w:rsidR="00505431" w:rsidRPr="00264553" w:rsidRDefault="00505431" w:rsidP="00505431">
      <w:pPr>
        <w:widowControl/>
        <w:wordWrap/>
        <w:autoSpaceDE/>
        <w:autoSpaceDN/>
        <w:rPr>
          <w:b/>
          <w:sz w:val="22"/>
          <w:u w:val="single"/>
        </w:rPr>
      </w:pPr>
      <w:r>
        <w:rPr>
          <w:b/>
          <w:sz w:val="22"/>
          <w:u w:val="single"/>
        </w:rPr>
        <w:t>Cyt</w:t>
      </w:r>
      <w:r w:rsidRPr="00344B35">
        <w:rPr>
          <w:b/>
          <w:sz w:val="22"/>
          <w:u w:val="single"/>
        </w:rPr>
        <w:t>ology</w:t>
      </w:r>
    </w:p>
    <w:p w:rsidR="00505431" w:rsidRDefault="00505431" w:rsidP="00505431">
      <w:pPr>
        <w:widowControl/>
        <w:wordWrap/>
        <w:autoSpaceDE/>
        <w:autoSpaceDN/>
      </w:pPr>
      <w:r w:rsidRPr="00F64D20">
        <w:rPr>
          <w:rFonts w:hint="eastAsia"/>
        </w:rPr>
        <w:t>검체유형</w:t>
      </w:r>
      <w:r w:rsidRPr="00F64D20">
        <w:t>: Bronchial Washing-Liquid Based Cytology</w:t>
      </w:r>
    </w:p>
    <w:p w:rsidR="00505431" w:rsidRDefault="00505431" w:rsidP="00505431">
      <w:pPr>
        <w:widowControl/>
        <w:wordWrap/>
        <w:autoSpaceDE/>
        <w:autoSpaceDN/>
        <w:rPr>
          <w:szCs w:val="20"/>
        </w:rPr>
      </w:pPr>
      <w:r w:rsidRPr="00F64D20">
        <w:rPr>
          <w:szCs w:val="20"/>
        </w:rPr>
        <w:t>Positive for malignancy, metastatic carcinoma</w:t>
      </w:r>
    </w:p>
    <w:p w:rsidR="00505431" w:rsidRDefault="00505431" w:rsidP="00505431">
      <w:pPr>
        <w:widowControl/>
        <w:wordWrap/>
        <w:autoSpaceDE/>
        <w:autoSpaceDN/>
        <w:rPr>
          <w:szCs w:val="20"/>
        </w:rPr>
      </w:pPr>
    </w:p>
    <w:p w:rsidR="00505431" w:rsidRPr="00BF5AEB" w:rsidRDefault="00505431" w:rsidP="00505431">
      <w:pPr>
        <w:widowControl/>
        <w:wordWrap/>
        <w:autoSpaceDE/>
        <w:autoSpaceDN/>
        <w:rPr>
          <w:szCs w:val="20"/>
        </w:rPr>
      </w:pPr>
    </w:p>
    <w:p w:rsidR="00505431" w:rsidRDefault="00505431" w:rsidP="0050543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Final diagnosis</w:t>
      </w:r>
    </w:p>
    <w:p w:rsidR="00505431" w:rsidRDefault="00505431" w:rsidP="00505431">
      <w:pPr>
        <w:pStyle w:val="a3"/>
        <w:rPr>
          <w:bCs/>
          <w:color w:val="000000"/>
        </w:rPr>
      </w:pPr>
      <w:r w:rsidRPr="00F64D20">
        <w:rPr>
          <w:bCs/>
          <w:color w:val="000000"/>
        </w:rPr>
        <w:t># NSCLC (ADC, RLL 24mm) M/lung hematogenous, spine, brain</w:t>
      </w:r>
    </w:p>
    <w:p w:rsidR="00505431" w:rsidRPr="00F64D20" w:rsidRDefault="00505431" w:rsidP="00505431">
      <w:pPr>
        <w:pStyle w:val="a3"/>
        <w:ind w:firstLineChars="50" w:firstLine="100"/>
        <w:rPr>
          <w:bCs/>
          <w:color w:val="000000"/>
        </w:rPr>
      </w:pPr>
      <w:r w:rsidRPr="00F64D20">
        <w:rPr>
          <w:bCs/>
          <w:color w:val="000000"/>
        </w:rPr>
        <w:t>-EBUS/TBLB (22.07.05): adenocarcinoma</w:t>
      </w:r>
    </w:p>
    <w:p w:rsidR="00505431" w:rsidRPr="00F64D20" w:rsidRDefault="00505431" w:rsidP="00505431">
      <w:pPr>
        <w:pStyle w:val="a3"/>
        <w:ind w:firstLineChars="100" w:firstLine="200"/>
        <w:rPr>
          <w:bCs/>
          <w:color w:val="000000"/>
        </w:rPr>
      </w:pPr>
      <w:r w:rsidRPr="00F64D20">
        <w:rPr>
          <w:bCs/>
          <w:color w:val="000000"/>
        </w:rPr>
        <w:t>EGFR E19del, ALK-, ROS1-, BRAF-, PDL1 22C3 0%, SP263 0%</w:t>
      </w:r>
    </w:p>
    <w:p w:rsidR="00505431" w:rsidRDefault="00505431" w:rsidP="00505431">
      <w:pPr>
        <w:pStyle w:val="a3"/>
        <w:ind w:firstLineChars="50" w:firstLine="100"/>
        <w:rPr>
          <w:bCs/>
          <w:color w:val="000000"/>
        </w:rPr>
      </w:pPr>
      <w:r w:rsidRPr="00F64D20">
        <w:rPr>
          <w:bCs/>
          <w:color w:val="000000"/>
        </w:rPr>
        <w:lastRenderedPageBreak/>
        <w:t>-G360 (22.07.22): not detected</w:t>
      </w:r>
    </w:p>
    <w:p w:rsidR="00505431" w:rsidRPr="003B07FA" w:rsidRDefault="00505431" w:rsidP="00505431">
      <w:pPr>
        <w:pStyle w:val="a3"/>
      </w:pPr>
    </w:p>
    <w:p w:rsidR="00505431" w:rsidRPr="00C12492" w:rsidRDefault="00505431" w:rsidP="00505431">
      <w:pPr>
        <w:pStyle w:val="a3"/>
        <w:rPr>
          <w:b/>
          <w:sz w:val="22"/>
          <w:u w:val="single"/>
        </w:rPr>
      </w:pPr>
      <w:r w:rsidRPr="00D43E88">
        <w:rPr>
          <w:rFonts w:hint="eastAsia"/>
          <w:b/>
          <w:sz w:val="22"/>
          <w:u w:val="single"/>
        </w:rPr>
        <w:t>이후 경과</w:t>
      </w:r>
    </w:p>
    <w:p w:rsidR="00505431" w:rsidRDefault="00505431" w:rsidP="00505431">
      <w:pPr>
        <w:pStyle w:val="a3"/>
        <w:ind w:firstLineChars="100" w:firstLine="200"/>
      </w:pPr>
      <w:r>
        <w:rPr>
          <w:rFonts w:hint="eastAsia"/>
        </w:rPr>
        <w:t xml:space="preserve">환자 </w:t>
      </w:r>
      <w:r>
        <w:t>FOB/TBLB</w:t>
      </w:r>
      <w:r>
        <w:rPr>
          <w:rFonts w:hint="eastAsia"/>
        </w:rPr>
        <w:t xml:space="preserve">상 </w:t>
      </w:r>
      <w:r>
        <w:t xml:space="preserve">Adenocarcinoma </w:t>
      </w:r>
      <w:r>
        <w:rPr>
          <w:rFonts w:hint="eastAsia"/>
        </w:rPr>
        <w:t xml:space="preserve">진단되었고 </w:t>
      </w:r>
      <w:r>
        <w:t xml:space="preserve">EGFR E19del mutation </w:t>
      </w:r>
      <w:r>
        <w:rPr>
          <w:rFonts w:hint="eastAsia"/>
        </w:rPr>
        <w:t xml:space="preserve">확인되어 </w:t>
      </w:r>
      <w:r>
        <w:t xml:space="preserve">pall. Afatinib 30mg 22.07.12-) </w:t>
      </w:r>
      <w:r>
        <w:rPr>
          <w:rFonts w:hint="eastAsia"/>
        </w:rPr>
        <w:t xml:space="preserve">복용 시작하며 </w:t>
      </w:r>
      <w:r>
        <w:t>brain metastasis</w:t>
      </w:r>
      <w:r>
        <w:rPr>
          <w:rFonts w:hint="eastAsia"/>
        </w:rPr>
        <w:t xml:space="preserve">에 대해 </w:t>
      </w:r>
      <w:r>
        <w:t>GKS, bone metastatsis(</w:t>
      </w:r>
      <w:r>
        <w:rPr>
          <w:rFonts w:hint="eastAsia"/>
        </w:rPr>
        <w:t>L</w:t>
      </w:r>
      <w:r>
        <w:t>5, Lt. sacrum)</w:t>
      </w:r>
      <w:r>
        <w:rPr>
          <w:rFonts w:hint="eastAsia"/>
        </w:rPr>
        <w:t xml:space="preserve">에 대해 </w:t>
      </w:r>
      <w:r>
        <w:t>pall. RTx</w:t>
      </w:r>
      <w:r>
        <w:rPr>
          <w:rFonts w:hint="eastAsia"/>
        </w:rPr>
        <w:t xml:space="preserve"> 시행하며 본원 종양내과 외래 추적관찰 중입니다.</w:t>
      </w:r>
    </w:p>
    <w:p w:rsidR="00505431" w:rsidRPr="00F64D20" w:rsidRDefault="00505431" w:rsidP="00505431">
      <w:pPr>
        <w:rPr>
          <w:b/>
          <w:sz w:val="28"/>
          <w:u w:val="single"/>
        </w:rPr>
      </w:pPr>
    </w:p>
    <w:p w:rsidR="00505431" w:rsidRDefault="00505431" w:rsidP="00505431">
      <w:pPr>
        <w:rPr>
          <w:b/>
          <w:sz w:val="28"/>
          <w:u w:val="single"/>
        </w:rPr>
      </w:pPr>
      <w:r>
        <w:rPr>
          <w:rFonts w:hint="eastAsia"/>
          <w:b/>
          <w:sz w:val="28"/>
          <w:u w:val="single"/>
        </w:rPr>
        <w:t>#2. 정O영</w:t>
      </w:r>
      <w:r>
        <w:rPr>
          <w:b/>
          <w:sz w:val="28"/>
          <w:u w:val="single"/>
        </w:rPr>
        <w:t xml:space="preserve">  M</w:t>
      </w:r>
      <w:r>
        <w:rPr>
          <w:rFonts w:hint="eastAsia"/>
          <w:b/>
          <w:sz w:val="28"/>
          <w:u w:val="single"/>
        </w:rPr>
        <w:t>/6</w:t>
      </w:r>
      <w:r>
        <w:rPr>
          <w:b/>
          <w:sz w:val="28"/>
          <w:u w:val="single"/>
        </w:rPr>
        <w:t>7  #5780210</w:t>
      </w:r>
    </w:p>
    <w:p w:rsidR="00505431" w:rsidRPr="00344B35" w:rsidRDefault="00505431" w:rsidP="00505431">
      <w:pPr>
        <w:pStyle w:val="a3"/>
        <w:rPr>
          <w:b/>
          <w:sz w:val="22"/>
          <w:u w:val="single"/>
        </w:rPr>
      </w:pPr>
      <w:r w:rsidRPr="00344B35">
        <w:rPr>
          <w:rFonts w:hint="eastAsia"/>
          <w:b/>
          <w:sz w:val="22"/>
          <w:u w:val="single"/>
        </w:rPr>
        <w:t>Chief Complaint</w:t>
      </w:r>
    </w:p>
    <w:p w:rsidR="00505431" w:rsidRDefault="00505431" w:rsidP="00505431">
      <w:pPr>
        <w:pStyle w:val="a3"/>
        <w:sectPr w:rsidR="00505431" w:rsidSect="002B5BB6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:rsidR="00505431" w:rsidRDefault="00505431" w:rsidP="00505431">
      <w:pPr>
        <w:pStyle w:val="a3"/>
      </w:pPr>
      <w:r>
        <w:t>Fever, dizziness</w:t>
      </w:r>
    </w:p>
    <w:p w:rsidR="00505431" w:rsidRDefault="00505431" w:rsidP="00505431">
      <w:pPr>
        <w:pStyle w:val="a3"/>
      </w:pPr>
      <w:r>
        <w:rPr>
          <w:rFonts w:hint="eastAsia"/>
        </w:rPr>
        <w:t xml:space="preserve">응급실에서 </w:t>
      </w:r>
      <w:r>
        <w:t>fever</w:t>
      </w:r>
      <w:r>
        <w:rPr>
          <w:rFonts w:hint="eastAsia"/>
        </w:rPr>
        <w:t xml:space="preserve"> </w:t>
      </w:r>
      <w:r>
        <w:t>focus evaluation</w:t>
      </w:r>
      <w:r>
        <w:rPr>
          <w:rFonts w:hint="eastAsia"/>
        </w:rPr>
        <w:t xml:space="preserve">위해 시행한 </w:t>
      </w:r>
      <w:r>
        <w:t>chest CT</w:t>
      </w:r>
      <w:r>
        <w:rPr>
          <w:rFonts w:hint="eastAsia"/>
        </w:rPr>
        <w:t>상</w:t>
      </w:r>
      <w:r>
        <w:t xml:space="preserve"> innumerable small nodule </w:t>
      </w:r>
      <w:r>
        <w:rPr>
          <w:rFonts w:hint="eastAsia"/>
        </w:rPr>
        <w:t>소견</w:t>
      </w:r>
    </w:p>
    <w:p w:rsidR="00505431" w:rsidRPr="001132CA" w:rsidRDefault="00505431" w:rsidP="00505431">
      <w:pPr>
        <w:pStyle w:val="a3"/>
      </w:pPr>
    </w:p>
    <w:p w:rsidR="00505431" w:rsidRDefault="00505431" w:rsidP="00505431">
      <w:pPr>
        <w:pStyle w:val="a3"/>
      </w:pPr>
      <w:r>
        <w:rPr>
          <w:rFonts w:hint="eastAsia"/>
          <w:b/>
          <w:sz w:val="22"/>
          <w:u w:val="single"/>
        </w:rPr>
        <w:t>C</w:t>
      </w:r>
      <w:r>
        <w:rPr>
          <w:b/>
          <w:sz w:val="22"/>
          <w:u w:val="single"/>
        </w:rPr>
        <w:t>urrent diagnosis</w:t>
      </w:r>
    </w:p>
    <w:p w:rsidR="00505431" w:rsidRDefault="00505431" w:rsidP="00505431">
      <w:pPr>
        <w:pStyle w:val="a3"/>
      </w:pPr>
      <w:r>
        <w:rPr>
          <w:rFonts w:hint="eastAsia"/>
        </w:rPr>
        <w:t>#</w:t>
      </w:r>
      <w:r>
        <w:t xml:space="preserve"> Newly developed innumerable small nodules c random distribution</w:t>
      </w:r>
    </w:p>
    <w:p w:rsidR="00505431" w:rsidRDefault="00505431" w:rsidP="00505431">
      <w:pPr>
        <w:pStyle w:val="a3"/>
      </w:pPr>
      <w:r>
        <w:t xml:space="preserve"> - R/O miliary TBc, Fungal infection</w:t>
      </w:r>
    </w:p>
    <w:p w:rsidR="00505431" w:rsidRDefault="00505431" w:rsidP="00505431">
      <w:pPr>
        <w:pStyle w:val="a3"/>
      </w:pPr>
    </w:p>
    <w:p w:rsidR="00505431" w:rsidRDefault="00505431" w:rsidP="00505431">
      <w:pPr>
        <w:pStyle w:val="a3"/>
      </w:pPr>
      <w:r>
        <w:rPr>
          <w:rFonts w:hint="eastAsia"/>
        </w:rPr>
        <w:t>#</w:t>
      </w:r>
      <w:r>
        <w:t xml:space="preserve"> Shock</w:t>
      </w:r>
    </w:p>
    <w:p w:rsidR="00505431" w:rsidRDefault="00505431" w:rsidP="00505431">
      <w:pPr>
        <w:pStyle w:val="a3"/>
        <w:ind w:firstLineChars="50" w:firstLine="100"/>
      </w:pPr>
      <w:r>
        <w:t>- R/O septic, R/O hypovolemic</w:t>
      </w:r>
    </w:p>
    <w:p w:rsidR="00505431" w:rsidRDefault="00505431" w:rsidP="00505431">
      <w:pPr>
        <w:pStyle w:val="a3"/>
      </w:pPr>
    </w:p>
    <w:p w:rsidR="00505431" w:rsidRDefault="00505431" w:rsidP="00505431">
      <w:pPr>
        <w:pStyle w:val="a3"/>
      </w:pPr>
      <w:r>
        <w:t># ESRD on HD</w:t>
      </w:r>
    </w:p>
    <w:p w:rsidR="00505431" w:rsidRDefault="00505431" w:rsidP="00505431">
      <w:pPr>
        <w:pStyle w:val="a3"/>
      </w:pPr>
      <w:r>
        <w:t># CAOD 1vd</w:t>
      </w:r>
    </w:p>
    <w:p w:rsidR="00505431" w:rsidRDefault="00505431" w:rsidP="00505431">
      <w:pPr>
        <w:pStyle w:val="a3"/>
      </w:pPr>
      <w:r>
        <w:t xml:space="preserve"># </w:t>
      </w:r>
      <w:r w:rsidRPr="00B77E20">
        <w:t>HTN</w:t>
      </w:r>
    </w:p>
    <w:p w:rsidR="00505431" w:rsidRDefault="00505431" w:rsidP="00505431">
      <w:pPr>
        <w:pStyle w:val="a3"/>
      </w:pPr>
      <w:r>
        <w:rPr>
          <w:rFonts w:hint="eastAsia"/>
        </w:rPr>
        <w:t>#</w:t>
      </w:r>
      <w:r>
        <w:t xml:space="preserve"> DM</w:t>
      </w:r>
    </w:p>
    <w:p w:rsidR="00505431" w:rsidRDefault="00505431" w:rsidP="00505431">
      <w:pPr>
        <w:pStyle w:val="a3"/>
      </w:pPr>
      <w:r>
        <w:t># Hepatitis</w:t>
      </w:r>
    </w:p>
    <w:p w:rsidR="00505431" w:rsidRDefault="00505431" w:rsidP="00505431">
      <w:pPr>
        <w:pStyle w:val="a3"/>
      </w:pPr>
    </w:p>
    <w:p w:rsidR="00505431" w:rsidRPr="00344B35" w:rsidRDefault="00505431" w:rsidP="00505431">
      <w:pPr>
        <w:pStyle w:val="a3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Brief History</w:t>
      </w:r>
    </w:p>
    <w:p w:rsidR="00505431" w:rsidRDefault="00505431" w:rsidP="00505431">
      <w:pPr>
        <w:pStyle w:val="a3"/>
      </w:pP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 xml:space="preserve">상기 </w:t>
      </w:r>
      <w:r>
        <w:t>66</w:t>
      </w:r>
      <w:r>
        <w:rPr>
          <w:rFonts w:hint="eastAsia"/>
        </w:rPr>
        <w:t>세 남환</w:t>
      </w:r>
      <w:r>
        <w:t xml:space="preserve"> CKD stage 5 d/t DM nephropathy, HTN, DM </w:t>
      </w:r>
      <w:r>
        <w:rPr>
          <w:rFonts w:hint="eastAsia"/>
        </w:rPr>
        <w:t xml:space="preserve">과거력 있는 분으로 </w:t>
      </w:r>
      <w:r>
        <w:t>6</w:t>
      </w:r>
      <w:r>
        <w:rPr>
          <w:rFonts w:hint="eastAsia"/>
        </w:rPr>
        <w:t xml:space="preserve">월 초부터 </w:t>
      </w:r>
      <w:r>
        <w:t xml:space="preserve">epigastric pain, dizziness </w:t>
      </w:r>
      <w:r>
        <w:rPr>
          <w:rFonts w:hint="eastAsia"/>
        </w:rPr>
        <w:t>호소하여 순천향대학교 신장내과 외래 내원,</w:t>
      </w:r>
      <w:r>
        <w:t xml:space="preserve"> impending ESRD</w:t>
      </w:r>
      <w:r>
        <w:rPr>
          <w:rFonts w:hint="eastAsia"/>
        </w:rPr>
        <w:t xml:space="preserve">에 대해 </w:t>
      </w:r>
      <w:r>
        <w:t xml:space="preserve">2022.06.18 </w:t>
      </w:r>
      <w:r>
        <w:rPr>
          <w:rFonts w:hint="eastAsia"/>
        </w:rPr>
        <w:t xml:space="preserve">순천향대학교 신장내과 입원하여 </w:t>
      </w:r>
      <w:r>
        <w:t xml:space="preserve">HD </w:t>
      </w:r>
      <w:r>
        <w:rPr>
          <w:rFonts w:hint="eastAsia"/>
        </w:rPr>
        <w:t xml:space="preserve">시작하였고 </w:t>
      </w:r>
      <w:r>
        <w:t>epigastric pain</w:t>
      </w:r>
      <w:r>
        <w:rPr>
          <w:rFonts w:hint="eastAsia"/>
        </w:rPr>
        <w:t xml:space="preserve">에 대해 </w:t>
      </w:r>
      <w:r>
        <w:t xml:space="preserve">Acute pancreatitis </w:t>
      </w:r>
      <w:r>
        <w:rPr>
          <w:rFonts w:hint="eastAsia"/>
        </w:rPr>
        <w:t xml:space="preserve">의증 하 </w:t>
      </w:r>
      <w:r>
        <w:t xml:space="preserve">IV anti </w:t>
      </w:r>
      <w:r>
        <w:rPr>
          <w:rFonts w:hint="eastAsia"/>
        </w:rPr>
        <w:t xml:space="preserve">투약하였고 이후 복통은 호전되었으나 </w:t>
      </w:r>
      <w:r>
        <w:t xml:space="preserve">focus </w:t>
      </w:r>
      <w:r>
        <w:rPr>
          <w:rFonts w:hint="eastAsia"/>
        </w:rPr>
        <w:t xml:space="preserve">불분명한 </w:t>
      </w:r>
      <w:r>
        <w:t xml:space="preserve">fever </w:t>
      </w:r>
      <w:r>
        <w:rPr>
          <w:rFonts w:hint="eastAsia"/>
        </w:rPr>
        <w:t>지속되었습니다.</w:t>
      </w:r>
    </w:p>
    <w:p w:rsidR="00505431" w:rsidRDefault="00505431" w:rsidP="00505431">
      <w:pPr>
        <w:pStyle w:val="a3"/>
      </w:pPr>
      <w:r>
        <w:t xml:space="preserve">Bilateral pleural effusion, ANA(+, 1:160), Anti-Ro-52 Ab(+), Anti-SS-A/Ro Ab(+) </w:t>
      </w:r>
      <w:r>
        <w:rPr>
          <w:rFonts w:hint="eastAsia"/>
        </w:rPr>
        <w:t xml:space="preserve">확인되었으나 그외 다른 특이 증상 없어 류마티스내과 질환이 </w:t>
      </w:r>
      <w:r>
        <w:t>fever</w:t>
      </w:r>
      <w:r>
        <w:rPr>
          <w:rFonts w:hint="eastAsia"/>
        </w:rPr>
        <w:t>의 원인으로 보기에는 근거가 부족한 상황이었고</w:t>
      </w:r>
      <w:r>
        <w:t xml:space="preserve"> 2022.07.02</w:t>
      </w:r>
      <w:r>
        <w:rPr>
          <w:rFonts w:hint="eastAsia"/>
        </w:rPr>
        <w:t xml:space="preserve">부터 </w:t>
      </w:r>
      <w:r>
        <w:t>r/o GN</w:t>
      </w:r>
      <w:r>
        <w:rPr>
          <w:rFonts w:hint="eastAsia"/>
        </w:rPr>
        <w:t xml:space="preserve">에 대하여 </w:t>
      </w:r>
      <w:r>
        <w:t xml:space="preserve">Solondo 30mg </w:t>
      </w:r>
      <w:r>
        <w:rPr>
          <w:rFonts w:hint="eastAsia"/>
        </w:rPr>
        <w:t xml:space="preserve">투약하며 </w:t>
      </w:r>
      <w:r>
        <w:t xml:space="preserve">fever </w:t>
      </w:r>
      <w:r>
        <w:rPr>
          <w:rFonts w:hint="eastAsia"/>
        </w:rPr>
        <w:t xml:space="preserve">일시적으로 호전되어 </w:t>
      </w:r>
      <w:r>
        <w:t xml:space="preserve">2022.07.05 </w:t>
      </w:r>
      <w:r>
        <w:rPr>
          <w:rFonts w:hint="eastAsia"/>
        </w:rPr>
        <w:t>퇴원하였습니다.</w:t>
      </w:r>
    </w:p>
    <w:p w:rsidR="00505431" w:rsidRDefault="00505431" w:rsidP="00505431">
      <w:pPr>
        <w:pStyle w:val="a3"/>
      </w:pPr>
    </w:p>
    <w:p w:rsidR="00505431" w:rsidRDefault="00505431" w:rsidP="00505431">
      <w:pPr>
        <w:pStyle w:val="a3"/>
      </w:pPr>
      <w:r>
        <w:rPr>
          <w:rFonts w:hint="eastAsia"/>
        </w:rPr>
        <w:t xml:space="preserve">퇴원 후에도 지속적으로 </w:t>
      </w:r>
      <w:r>
        <w:t>fever</w:t>
      </w:r>
      <w:r w:rsidR="00B62BB9">
        <w:t xml:space="preserve"> </w:t>
      </w:r>
      <w:r>
        <w:t>(</w:t>
      </w:r>
      <w:r>
        <w:rPr>
          <w:rFonts w:hint="eastAsia"/>
        </w:rPr>
        <w:t xml:space="preserve">주로 저녁 </w:t>
      </w:r>
      <w:r>
        <w:t>7</w:t>
      </w:r>
      <w:r>
        <w:rPr>
          <w:rFonts w:hint="eastAsia"/>
        </w:rPr>
        <w:t>시경)</w:t>
      </w:r>
      <w:r>
        <w:t xml:space="preserve"> </w:t>
      </w:r>
      <w:r>
        <w:rPr>
          <w:rFonts w:hint="eastAsia"/>
        </w:rPr>
        <w:t xml:space="preserve">있었으며 </w:t>
      </w:r>
      <w:r>
        <w:t xml:space="preserve">dizziness </w:t>
      </w:r>
      <w:r>
        <w:rPr>
          <w:rFonts w:hint="eastAsia"/>
        </w:rPr>
        <w:t xml:space="preserve">주소로 </w:t>
      </w:r>
      <w:r>
        <w:t xml:space="preserve">2022.08.05 </w:t>
      </w:r>
      <w:r>
        <w:rPr>
          <w:rFonts w:hint="eastAsia"/>
        </w:rPr>
        <w:t>본원 응급실 내원하였고</w:t>
      </w:r>
      <w:r>
        <w:t xml:space="preserve"> Initial </w:t>
      </w:r>
      <w:r>
        <w:rPr>
          <w:rFonts w:hint="eastAsia"/>
        </w:rPr>
        <w:t>B</w:t>
      </w:r>
      <w:r>
        <w:t>P</w:t>
      </w:r>
      <w:r>
        <w:rPr>
          <w:rFonts w:hint="eastAsia"/>
        </w:rPr>
        <w:t xml:space="preserve"> </w:t>
      </w:r>
      <w:r>
        <w:t>80/54</w:t>
      </w:r>
      <w:r>
        <w:rPr>
          <w:rFonts w:hint="eastAsia"/>
        </w:rPr>
        <w:t xml:space="preserve">로 </w:t>
      </w:r>
      <w:r>
        <w:t>R/O Hypovolemic shock, R/O Septic shock</w:t>
      </w:r>
      <w:r>
        <w:rPr>
          <w:rFonts w:hint="eastAsia"/>
        </w:rPr>
        <w:t xml:space="preserve">에 대해 </w:t>
      </w:r>
      <w:r>
        <w:t xml:space="preserve">hydration, IV anti </w:t>
      </w:r>
      <w:r>
        <w:rPr>
          <w:rFonts w:hint="eastAsia"/>
        </w:rPr>
        <w:t>투약 등 보존적 치료 위해 통합내과 입원하였습니다.</w:t>
      </w:r>
    </w:p>
    <w:p w:rsidR="00505431" w:rsidRDefault="00505431" w:rsidP="00505431">
      <w:pPr>
        <w:pStyle w:val="a3"/>
      </w:pPr>
      <w:r>
        <w:t xml:space="preserve">    </w:t>
      </w:r>
      <w:r>
        <w:rPr>
          <w:rFonts w:hint="eastAsia"/>
        </w:rPr>
        <w:t xml:space="preserve">본원 응급실에서 </w:t>
      </w:r>
      <w:r>
        <w:t>fever focus evaluation</w:t>
      </w:r>
      <w:r>
        <w:rPr>
          <w:rFonts w:hint="eastAsia"/>
        </w:rPr>
        <w:t xml:space="preserve">위해 시행한 </w:t>
      </w:r>
      <w:r>
        <w:t>chest CT</w:t>
      </w:r>
      <w:r>
        <w:rPr>
          <w:rFonts w:hint="eastAsia"/>
        </w:rPr>
        <w:t>상 N</w:t>
      </w:r>
      <w:r>
        <w:t xml:space="preserve">ewly developed innumerable small nodules c random distribution </w:t>
      </w:r>
      <w:r>
        <w:rPr>
          <w:rFonts w:hint="eastAsia"/>
        </w:rPr>
        <w:t xml:space="preserve">소견 보여 </w:t>
      </w:r>
      <w:r>
        <w:t>R/O miliary TBc, R/O fungal infection imp</w:t>
      </w:r>
      <w:r>
        <w:rPr>
          <w:rFonts w:hint="eastAsia"/>
        </w:rPr>
        <w:t xml:space="preserve">하 </w:t>
      </w:r>
      <w:r>
        <w:t xml:space="preserve">FOB c BAL + Mediastinal LN EBUS-TBNA </w:t>
      </w:r>
      <w:r>
        <w:rPr>
          <w:rFonts w:hint="eastAsia"/>
        </w:rPr>
        <w:t xml:space="preserve">시행 위해 </w:t>
      </w:r>
      <w:r>
        <w:t xml:space="preserve">2022-08-10 </w:t>
      </w:r>
      <w:r>
        <w:rPr>
          <w:rFonts w:hint="eastAsia"/>
        </w:rPr>
        <w:t>호흡기내과 협진의뢰 되었습니다.</w:t>
      </w:r>
    </w:p>
    <w:p w:rsidR="00505431" w:rsidRPr="001B7FA5" w:rsidRDefault="00505431" w:rsidP="00505431">
      <w:pPr>
        <w:pStyle w:val="a3"/>
      </w:pPr>
    </w:p>
    <w:p w:rsidR="00505431" w:rsidRPr="00344B35" w:rsidRDefault="00505431" w:rsidP="00505431">
      <w:pPr>
        <w:pStyle w:val="a3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ROS and Physical Exam</w:t>
      </w:r>
    </w:p>
    <w:p w:rsidR="00505431" w:rsidRDefault="00505431" w:rsidP="00505431">
      <w:pPr>
        <w:pStyle w:val="a3"/>
      </w:pPr>
      <w:r>
        <w:t xml:space="preserve"> </w:t>
      </w:r>
      <w:r>
        <w:rPr>
          <w:rFonts w:hint="eastAsia"/>
        </w:rPr>
        <w:t xml:space="preserve">V/S :  </w:t>
      </w:r>
      <w:r>
        <w:t xml:space="preserve">80/54 </w:t>
      </w:r>
      <w:r>
        <w:rPr>
          <w:rFonts w:hint="eastAsia"/>
        </w:rPr>
        <w:t xml:space="preserve">mmHg – </w:t>
      </w:r>
      <w:r>
        <w:t xml:space="preserve"> 80</w:t>
      </w:r>
      <w:r>
        <w:rPr>
          <w:rFonts w:hint="eastAsia"/>
        </w:rPr>
        <w:t xml:space="preserve">회/분 – </w:t>
      </w:r>
      <w:r>
        <w:t xml:space="preserve">18 </w:t>
      </w:r>
      <w:r>
        <w:rPr>
          <w:rFonts w:hint="eastAsia"/>
        </w:rPr>
        <w:t xml:space="preserve">회/분 – </w:t>
      </w:r>
      <w:r>
        <w:t>36.6</w:t>
      </w:r>
      <w:r>
        <w:rPr>
          <w:rFonts w:hint="eastAsia"/>
        </w:rPr>
        <w:t>℃</w:t>
      </w:r>
    </w:p>
    <w:p w:rsidR="00505431" w:rsidRDefault="00505431" w:rsidP="00505431">
      <w:pPr>
        <w:pStyle w:val="a3"/>
      </w:pPr>
    </w:p>
    <w:p w:rsidR="00505431" w:rsidRPr="00C43D89" w:rsidRDefault="00505431" w:rsidP="00505431">
      <w:pPr>
        <w:pStyle w:val="a3"/>
        <w:rPr>
          <w:b/>
        </w:rPr>
      </w:pPr>
      <w:r w:rsidRPr="00C43D89">
        <w:rPr>
          <w:rFonts w:hint="eastAsia"/>
          <w:b/>
        </w:rPr>
        <w:t>Generalized weakness</w:t>
      </w:r>
      <w:r w:rsidRPr="00C43D89">
        <w:rPr>
          <w:b/>
        </w:rPr>
        <w:t xml:space="preserve"> (+) </w:t>
      </w:r>
    </w:p>
    <w:p w:rsidR="00505431" w:rsidRDefault="00505431" w:rsidP="00505431">
      <w:pPr>
        <w:pStyle w:val="a3"/>
      </w:pPr>
      <w:r>
        <w:rPr>
          <w:rFonts w:hint="eastAsia"/>
        </w:rPr>
        <w:t>General weakness</w:t>
      </w:r>
      <w:r w:rsidRPr="00EA6EDD">
        <w:rPr>
          <w:rFonts w:hint="eastAsia"/>
        </w:rPr>
        <w:t>/</w:t>
      </w:r>
      <w:r>
        <w:rPr>
          <w:rFonts w:hint="eastAsia"/>
        </w:rPr>
        <w:t>Fatigue (</w:t>
      </w:r>
      <w:r>
        <w:t>-</w:t>
      </w:r>
      <w:r>
        <w:rPr>
          <w:rFonts w:hint="eastAsia"/>
        </w:rPr>
        <w:t>/-)</w:t>
      </w:r>
      <w:r>
        <w:t xml:space="preserve"> </w:t>
      </w:r>
      <w:r>
        <w:tab/>
      </w:r>
      <w:r>
        <w:tab/>
      </w:r>
      <w:r>
        <w:tab/>
      </w:r>
      <w:r>
        <w:rPr>
          <w:rFonts w:hint="eastAsia"/>
        </w:rPr>
        <w:t>Weight loss/Gain (-/-)</w:t>
      </w:r>
    </w:p>
    <w:p w:rsidR="00505431" w:rsidRDefault="00505431" w:rsidP="00505431">
      <w:pPr>
        <w:pStyle w:val="a3"/>
      </w:pPr>
      <w:r w:rsidRPr="00C43D89">
        <w:rPr>
          <w:rFonts w:hint="eastAsia"/>
          <w:b/>
          <w:bCs/>
          <w:color w:val="000000" w:themeColor="text1"/>
        </w:rPr>
        <w:t>Fever</w:t>
      </w:r>
      <w:r w:rsidRPr="00CD5ACA">
        <w:rPr>
          <w:rFonts w:hint="eastAsia"/>
          <w:bCs/>
          <w:color w:val="000000" w:themeColor="text1"/>
        </w:rPr>
        <w:t>/Chill (</w:t>
      </w:r>
      <w:r w:rsidRPr="00C43D89">
        <w:rPr>
          <w:b/>
          <w:bCs/>
          <w:color w:val="000000" w:themeColor="text1"/>
        </w:rPr>
        <w:t>+</w:t>
      </w:r>
      <w:r w:rsidRPr="00CD5ACA">
        <w:rPr>
          <w:rFonts w:hint="eastAsia"/>
          <w:bCs/>
          <w:color w:val="000000" w:themeColor="text1"/>
        </w:rPr>
        <w:t xml:space="preserve">/-) </w:t>
      </w:r>
      <w:r>
        <w:rPr>
          <w:bCs/>
          <w:color w:val="000000" w:themeColor="text1"/>
        </w:rPr>
        <w:t xml:space="preserve"> </w:t>
      </w:r>
      <w:r>
        <w:rPr>
          <w:bCs/>
          <w:color w:val="FF0000"/>
        </w:rPr>
        <w:t xml:space="preserve"> </w:t>
      </w:r>
      <w:r>
        <w:rPr>
          <w:bCs/>
          <w:color w:val="FF0000"/>
        </w:rPr>
        <w:tab/>
        <w:t xml:space="preserve"> </w:t>
      </w:r>
      <w:r>
        <w:rPr>
          <w:bCs/>
          <w:color w:val="FF0000"/>
        </w:rPr>
        <w:tab/>
      </w:r>
      <w:r>
        <w:rPr>
          <w:bCs/>
          <w:color w:val="FF0000"/>
        </w:rPr>
        <w:tab/>
      </w:r>
      <w:r>
        <w:rPr>
          <w:bCs/>
          <w:color w:val="FF0000"/>
        </w:rPr>
        <w:tab/>
      </w:r>
      <w:r>
        <w:rPr>
          <w:rFonts w:hint="eastAsia"/>
        </w:rPr>
        <w:t>Headache/Dizziness/Insomnia (-/-/-)</w:t>
      </w:r>
    </w:p>
    <w:p w:rsidR="00505431" w:rsidRPr="00E36746" w:rsidRDefault="00505431" w:rsidP="00505431">
      <w:pPr>
        <w:pStyle w:val="a3"/>
        <w:rPr>
          <w:color w:val="000000" w:themeColor="text1"/>
        </w:rPr>
      </w:pPr>
      <w:r w:rsidRPr="00E36746">
        <w:rPr>
          <w:rFonts w:hint="eastAsia"/>
        </w:rPr>
        <w:t>Cough/Sputum/Hemoptysis (</w:t>
      </w:r>
      <w:r w:rsidRPr="00E36746">
        <w:t>-</w:t>
      </w:r>
      <w:r w:rsidRPr="00E36746">
        <w:rPr>
          <w:rFonts w:hint="eastAsia"/>
        </w:rPr>
        <w:t>/</w:t>
      </w:r>
      <w:r w:rsidRPr="00E36746">
        <w:t>-</w:t>
      </w:r>
      <w:r w:rsidRPr="00E36746">
        <w:rPr>
          <w:rFonts w:hint="eastAsia"/>
        </w:rPr>
        <w:t>/-</w:t>
      </w:r>
      <w:r w:rsidRPr="00E36746">
        <w:t>)</w:t>
      </w:r>
      <w:r w:rsidRPr="00E36746">
        <w:tab/>
      </w:r>
      <w:r>
        <w:tab/>
      </w:r>
      <w:r w:rsidRPr="00E36746">
        <w:tab/>
      </w:r>
      <w:r w:rsidRPr="00E36746">
        <w:rPr>
          <w:rFonts w:hint="eastAsia"/>
          <w:color w:val="000000" w:themeColor="text1"/>
        </w:rPr>
        <w:t>Chest pain (-)</w:t>
      </w:r>
    </w:p>
    <w:p w:rsidR="00505431" w:rsidRPr="00E36746" w:rsidRDefault="00505431" w:rsidP="00505431">
      <w:pPr>
        <w:pStyle w:val="a3"/>
        <w:rPr>
          <w:color w:val="000000" w:themeColor="text1"/>
        </w:rPr>
      </w:pPr>
      <w:r w:rsidRPr="00E36746">
        <w:rPr>
          <w:rFonts w:hint="eastAsia"/>
          <w:color w:val="000000" w:themeColor="text1"/>
        </w:rPr>
        <w:t>Dyspnea</w:t>
      </w:r>
      <w:r>
        <w:rPr>
          <w:rFonts w:hint="eastAsia"/>
          <w:color w:val="000000" w:themeColor="text1"/>
        </w:rPr>
        <w:t>/DOE (</w:t>
      </w:r>
      <w:r>
        <w:rPr>
          <w:color w:val="000000" w:themeColor="text1"/>
        </w:rPr>
        <w:t>-</w:t>
      </w:r>
      <w:r w:rsidRPr="00E36746">
        <w:rPr>
          <w:rFonts w:hint="eastAsia"/>
          <w:color w:val="000000" w:themeColor="text1"/>
        </w:rPr>
        <w:t>/-)</w:t>
      </w:r>
      <w:r w:rsidRPr="00E36746">
        <w:rPr>
          <w:color w:val="000000" w:themeColor="text1"/>
        </w:rPr>
        <w:tab/>
      </w:r>
      <w:r>
        <w:rPr>
          <w:color w:val="000000" w:themeColor="text1"/>
        </w:rPr>
        <w:tab/>
      </w:r>
      <w:r w:rsidRPr="00E36746">
        <w:rPr>
          <w:color w:val="000000" w:themeColor="text1"/>
        </w:rPr>
        <w:tab/>
      </w:r>
      <w:r w:rsidRPr="00E36746">
        <w:rPr>
          <w:color w:val="000000" w:themeColor="text1"/>
        </w:rPr>
        <w:tab/>
      </w:r>
      <w:r w:rsidRPr="00E36746">
        <w:rPr>
          <w:rFonts w:hint="eastAsia"/>
          <w:color w:val="000000" w:themeColor="text1"/>
        </w:rPr>
        <w:t>Voice change (-)</w:t>
      </w:r>
    </w:p>
    <w:p w:rsidR="00505431" w:rsidRPr="00B77E20" w:rsidRDefault="00505431" w:rsidP="00505431">
      <w:pPr>
        <w:pStyle w:val="a3"/>
      </w:pPr>
      <w:r w:rsidRPr="00B77E20">
        <w:rPr>
          <w:rFonts w:hint="eastAsia"/>
        </w:rPr>
        <w:t>Dysarthria (-)</w:t>
      </w:r>
      <w:r w:rsidRPr="00B77E20">
        <w:tab/>
      </w:r>
      <w:r w:rsidRPr="00B77E20">
        <w:tab/>
      </w:r>
      <w:r w:rsidRPr="00B77E20">
        <w:tab/>
      </w:r>
      <w:r w:rsidRPr="00B77E20">
        <w:tab/>
      </w:r>
      <w:r w:rsidRPr="00B77E20">
        <w:tab/>
      </w:r>
      <w:r w:rsidRPr="00B77E20">
        <w:rPr>
          <w:rFonts w:hint="eastAsia"/>
        </w:rPr>
        <w:t xml:space="preserve">Abdominal pain/Abdominal discomfort </w:t>
      </w:r>
      <w:r w:rsidRPr="00B77E20">
        <w:t>(-</w:t>
      </w:r>
      <w:r w:rsidRPr="00B77E20">
        <w:rPr>
          <w:rFonts w:hint="eastAsia"/>
        </w:rPr>
        <w:t xml:space="preserve">/-), </w:t>
      </w:r>
    </w:p>
    <w:p w:rsidR="00505431" w:rsidRDefault="00505431" w:rsidP="00505431">
      <w:pPr>
        <w:pStyle w:val="a3"/>
      </w:pPr>
      <w:r w:rsidRPr="00B77E20">
        <w:rPr>
          <w:rFonts w:hint="eastAsia"/>
          <w:bCs/>
          <w:color w:val="000000" w:themeColor="text1"/>
        </w:rPr>
        <w:t>Diarrhea</w:t>
      </w:r>
      <w:r w:rsidRPr="00B77E20">
        <w:rPr>
          <w:bCs/>
          <w:color w:val="000000" w:themeColor="text1"/>
        </w:rPr>
        <w:t>/</w:t>
      </w:r>
      <w:r w:rsidRPr="00B77E20">
        <w:rPr>
          <w:rFonts w:hint="eastAsia"/>
        </w:rPr>
        <w:t>Nausea/Vomiting (</w:t>
      </w:r>
      <w:r w:rsidRPr="00B77E20">
        <w:t>-/</w:t>
      </w:r>
      <w:r w:rsidRPr="00B77E20">
        <w:rPr>
          <w:rFonts w:hint="eastAsia"/>
        </w:rPr>
        <w:t>-/-)</w:t>
      </w:r>
      <w:r>
        <w:t xml:space="preserve">             </w:t>
      </w:r>
      <w:r>
        <w:tab/>
      </w:r>
    </w:p>
    <w:p w:rsidR="00505431" w:rsidRPr="00B77E20" w:rsidRDefault="00505431" w:rsidP="00505431">
      <w:pPr>
        <w:pStyle w:val="a3"/>
      </w:pPr>
    </w:p>
    <w:p w:rsidR="00505431" w:rsidRDefault="00505431" w:rsidP="00505431">
      <w:pPr>
        <w:pStyle w:val="a3"/>
        <w:rPr>
          <w:b/>
          <w:sz w:val="22"/>
          <w:u w:val="single"/>
        </w:rPr>
      </w:pPr>
      <w:r>
        <w:rPr>
          <w:b/>
          <w:sz w:val="22"/>
          <w:u w:val="single"/>
        </w:rPr>
        <w:t>Social</w:t>
      </w:r>
      <w:r w:rsidRPr="00344B35">
        <w:rPr>
          <w:b/>
          <w:sz w:val="22"/>
          <w:u w:val="single"/>
        </w:rPr>
        <w:t xml:space="preserve"> </w:t>
      </w:r>
      <w:r>
        <w:rPr>
          <w:b/>
          <w:sz w:val="22"/>
          <w:u w:val="single"/>
        </w:rPr>
        <w:t>history</w:t>
      </w:r>
    </w:p>
    <w:p w:rsidR="00505431" w:rsidRPr="00685AC3" w:rsidRDefault="00505431" w:rsidP="00505431">
      <w:pPr>
        <w:pStyle w:val="a3"/>
        <w:rPr>
          <w:szCs w:val="20"/>
        </w:rPr>
      </w:pPr>
      <w:r>
        <w:rPr>
          <w:szCs w:val="20"/>
        </w:rPr>
        <w:t>N</w:t>
      </w:r>
      <w:r w:rsidRPr="00685AC3">
        <w:rPr>
          <w:szCs w:val="20"/>
        </w:rPr>
        <w:t xml:space="preserve">ever smoker </w:t>
      </w:r>
    </w:p>
    <w:p w:rsidR="00505431" w:rsidRPr="00FA0A6F" w:rsidRDefault="00505431" w:rsidP="00505431">
      <w:pPr>
        <w:pStyle w:val="a3"/>
        <w:rPr>
          <w:szCs w:val="20"/>
        </w:rPr>
      </w:pPr>
      <w:r>
        <w:rPr>
          <w:szCs w:val="20"/>
        </w:rPr>
        <w:t xml:space="preserve">Old TBc </w:t>
      </w:r>
      <w:r>
        <w:rPr>
          <w:rFonts w:hint="eastAsia"/>
          <w:szCs w:val="20"/>
        </w:rPr>
        <w:t>H</w:t>
      </w:r>
      <w:r>
        <w:rPr>
          <w:szCs w:val="20"/>
        </w:rPr>
        <w:t>x.(-)</w:t>
      </w:r>
    </w:p>
    <w:p w:rsidR="00505431" w:rsidRPr="002352E8" w:rsidRDefault="00505431" w:rsidP="00505431">
      <w:pPr>
        <w:pStyle w:val="a3"/>
        <w:rPr>
          <w:sz w:val="22"/>
        </w:rPr>
      </w:pPr>
    </w:p>
    <w:p w:rsidR="00505431" w:rsidRPr="00344B35" w:rsidRDefault="00505431" w:rsidP="0050543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Family</w:t>
      </w:r>
      <w:r w:rsidRPr="00344B35">
        <w:rPr>
          <w:b/>
          <w:sz w:val="22"/>
          <w:u w:val="single"/>
        </w:rPr>
        <w:t xml:space="preserve"> </w:t>
      </w:r>
      <w:r>
        <w:rPr>
          <w:b/>
          <w:sz w:val="22"/>
          <w:u w:val="single"/>
        </w:rPr>
        <w:t>history</w:t>
      </w:r>
    </w:p>
    <w:p w:rsidR="00505431" w:rsidRDefault="00505431" w:rsidP="00505431">
      <w:pPr>
        <w:pStyle w:val="a3"/>
      </w:pPr>
      <w:r>
        <w:rPr>
          <w:rFonts w:hint="eastAsia"/>
        </w:rPr>
        <w:t>n</w:t>
      </w:r>
      <w:r>
        <w:t>one</w:t>
      </w:r>
    </w:p>
    <w:p w:rsidR="00505431" w:rsidRDefault="00505431" w:rsidP="00505431">
      <w:pPr>
        <w:pStyle w:val="a3"/>
      </w:pPr>
    </w:p>
    <w:p w:rsidR="00505431" w:rsidRPr="004D28D2" w:rsidRDefault="00505431" w:rsidP="00505431">
      <w:pPr>
        <w:pStyle w:val="a3"/>
        <w:sectPr w:rsidR="00505431" w:rsidRPr="004D28D2" w:rsidSect="002B5BB6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:rsidR="00505431" w:rsidRPr="00685AC3" w:rsidRDefault="00505431" w:rsidP="00505431">
      <w:pPr>
        <w:pStyle w:val="a3"/>
        <w:rPr>
          <w:b/>
          <w:sz w:val="22"/>
          <w:u w:val="single"/>
        </w:rPr>
        <w:sectPr w:rsidR="00505431" w:rsidRPr="00685AC3" w:rsidSect="002B5BB6">
          <w:type w:val="continuous"/>
          <w:pgSz w:w="12240" w:h="15840"/>
          <w:pgMar w:top="720" w:right="720" w:bottom="720" w:left="720" w:header="170" w:footer="283" w:gutter="0"/>
          <w:cols w:num="2" w:space="720"/>
          <w:noEndnote/>
          <w:docGrid w:linePitch="272"/>
        </w:sectPr>
      </w:pPr>
      <w:r w:rsidRPr="00D71F83">
        <w:rPr>
          <w:b/>
          <w:sz w:val="22"/>
          <w:u w:val="single"/>
        </w:rPr>
        <w:t>Lab</w:t>
      </w:r>
      <w:r>
        <w:rPr>
          <w:b/>
          <w:sz w:val="22"/>
          <w:u w:val="single"/>
        </w:rPr>
        <w:t>oratory Findings</w:t>
      </w:r>
    </w:p>
    <w:p w:rsidR="00B62BB9" w:rsidRDefault="00D24C54" w:rsidP="00505431">
      <w:pPr>
        <w:pStyle w:val="a3"/>
      </w:pPr>
      <w:r>
        <w:rPr>
          <w:rFonts w:hint="eastAsia"/>
        </w:rPr>
        <w:t>2022.07.01</w:t>
      </w:r>
      <w:r w:rsidR="00B62BB9">
        <w:rPr>
          <w:rFonts w:hint="eastAsia"/>
        </w:rPr>
        <w:t xml:space="preserve"> 타병원 </w:t>
      </w:r>
      <w:r w:rsidR="00B62BB9">
        <w:t>lab</w:t>
      </w:r>
    </w:p>
    <w:p w:rsidR="00B62BB9" w:rsidRPr="00F800F6" w:rsidRDefault="00B62BB9" w:rsidP="00B62BB9">
      <w:pPr>
        <w:pStyle w:val="a3"/>
        <w:rPr>
          <w:b/>
          <w:bCs/>
        </w:rPr>
      </w:pPr>
      <w:r w:rsidRPr="00F800F6">
        <w:rPr>
          <w:rFonts w:hint="eastAsia"/>
          <w:b/>
          <w:bCs/>
        </w:rPr>
        <w:t xml:space="preserve">결핵균 특이항원 자극 </w:t>
      </w:r>
      <w:r w:rsidRPr="00F800F6">
        <w:rPr>
          <w:b/>
          <w:bCs/>
        </w:rPr>
        <w:t>IFN-r</w:t>
      </w:r>
      <w:r w:rsidRPr="00F800F6">
        <w:rPr>
          <w:b/>
          <w:bCs/>
        </w:rPr>
        <w:tab/>
      </w:r>
      <w:r w:rsidRPr="00F800F6">
        <w:rPr>
          <w:b/>
          <w:bCs/>
        </w:rPr>
        <w:tab/>
        <w:t>(+)</w:t>
      </w:r>
    </w:p>
    <w:p w:rsidR="00B62BB9" w:rsidRDefault="00B62BB9" w:rsidP="00505431">
      <w:pPr>
        <w:pStyle w:val="a3"/>
        <w:rPr>
          <w:b/>
        </w:rPr>
      </w:pPr>
      <w:r w:rsidRPr="00D24C54">
        <w:rPr>
          <w:b/>
        </w:rPr>
        <w:t>Pleural AFB/</w:t>
      </w:r>
      <w:r w:rsidRPr="00D24C54">
        <w:rPr>
          <w:rFonts w:hint="eastAsia"/>
          <w:b/>
        </w:rPr>
        <w:t>PCR</w:t>
      </w:r>
      <w:r w:rsidRPr="00D24C54">
        <w:rPr>
          <w:b/>
        </w:rPr>
        <w:t xml:space="preserve"> (-/-) ADA 42</w:t>
      </w:r>
    </w:p>
    <w:p w:rsidR="00B62BB9" w:rsidRDefault="00D24C54" w:rsidP="00505431">
      <w:pPr>
        <w:pStyle w:val="a3"/>
        <w:rPr>
          <w:szCs w:val="20"/>
        </w:rPr>
      </w:pPr>
      <w:r>
        <w:rPr>
          <w:b/>
        </w:rPr>
        <w:t xml:space="preserve">Pleural cytology : </w:t>
      </w:r>
      <w:r w:rsidRPr="00D24C54">
        <w:rPr>
          <w:b/>
        </w:rPr>
        <w:t>negative</w:t>
      </w:r>
      <w:r w:rsidRPr="00D24C54">
        <w:rPr>
          <w:b/>
          <w:szCs w:val="20"/>
        </w:rPr>
        <w:t xml:space="preserve"> for malignancy</w:t>
      </w:r>
      <w:r>
        <w:rPr>
          <w:szCs w:val="20"/>
        </w:rPr>
        <w:t xml:space="preserve"> </w:t>
      </w:r>
    </w:p>
    <w:p w:rsidR="00D24C54" w:rsidRDefault="00D24C54" w:rsidP="00505431">
      <w:pPr>
        <w:pStyle w:val="a3"/>
        <w:rPr>
          <w:rFonts w:hint="eastAsia"/>
        </w:rPr>
      </w:pPr>
    </w:p>
    <w:p w:rsidR="00505431" w:rsidRDefault="00505431" w:rsidP="00505431">
      <w:pPr>
        <w:pStyle w:val="a3"/>
      </w:pPr>
      <w:r>
        <w:t xml:space="preserve">2022.08.05 </w:t>
      </w:r>
      <w:r w:rsidR="00D24C54">
        <w:rPr>
          <w:rFonts w:hint="eastAsia"/>
        </w:rPr>
        <w:t xml:space="preserve">본원 </w:t>
      </w:r>
      <w:r>
        <w:rPr>
          <w:rFonts w:hint="eastAsia"/>
        </w:rPr>
        <w:t>입원 시</w:t>
      </w:r>
    </w:p>
    <w:p w:rsidR="00505431" w:rsidRDefault="00505431" w:rsidP="00505431">
      <w:pPr>
        <w:pStyle w:val="a3"/>
      </w:pPr>
      <w:r>
        <w:t xml:space="preserve">CBC </w:t>
      </w:r>
      <w:r>
        <w:tab/>
      </w:r>
      <w:r>
        <w:tab/>
      </w:r>
      <w:r>
        <w:tab/>
      </w:r>
      <w:r>
        <w:tab/>
      </w:r>
      <w:r>
        <w:tab/>
        <w:t>10370</w:t>
      </w:r>
      <w:r w:rsidRPr="00B43EAA">
        <w:t xml:space="preserve"> </w:t>
      </w:r>
      <w:r>
        <w:t>/</w:t>
      </w:r>
      <w:r w:rsidRPr="00B43EAA">
        <w:t xml:space="preserve">μL </w:t>
      </w:r>
      <w:r>
        <w:t xml:space="preserve">/ 6.5 </w:t>
      </w:r>
      <w:r w:rsidRPr="00647AF0">
        <w:t>g/dL</w:t>
      </w:r>
      <w:r>
        <w:t xml:space="preserve"> / 173,000</w:t>
      </w:r>
      <w:r w:rsidRPr="00B43EAA">
        <w:t>/μL</w:t>
      </w:r>
    </w:p>
    <w:p w:rsidR="00505431" w:rsidRDefault="00505431" w:rsidP="00505431">
      <w:pPr>
        <w:pStyle w:val="a3"/>
      </w:pPr>
      <w:r>
        <w:t>BUN/Cr (</w:t>
      </w:r>
      <w:r w:rsidRPr="00647AF0">
        <w:t>mg/dL</w:t>
      </w:r>
      <w:r>
        <w:t xml:space="preserve">) </w:t>
      </w:r>
      <w:r>
        <w:tab/>
      </w:r>
      <w:r>
        <w:tab/>
      </w:r>
      <w:r>
        <w:tab/>
      </w:r>
      <w:r>
        <w:tab/>
        <w:t>38.6/7.59</w:t>
      </w:r>
    </w:p>
    <w:p w:rsidR="00505431" w:rsidRDefault="00505431" w:rsidP="00505431">
      <w:pPr>
        <w:pStyle w:val="a3"/>
      </w:pPr>
      <w:r>
        <w:t>Na/K/Cl (</w:t>
      </w:r>
      <w:r w:rsidRPr="00647AF0">
        <w:t>mmol/L</w:t>
      </w:r>
      <w:r>
        <w:t>)</w:t>
      </w:r>
      <w:r>
        <w:tab/>
        <w:t xml:space="preserve">   </w:t>
      </w:r>
      <w:r>
        <w:tab/>
      </w:r>
      <w:r>
        <w:tab/>
      </w:r>
      <w:r>
        <w:tab/>
        <w:t>135/4.0/98</w:t>
      </w:r>
    </w:p>
    <w:p w:rsidR="00505431" w:rsidRDefault="00505431" w:rsidP="00505431">
      <w:pPr>
        <w:pStyle w:val="a3"/>
      </w:pPr>
      <w:r>
        <w:t>AST/ALT/Tbil (IU/L /</w:t>
      </w:r>
      <w:r w:rsidRPr="00B43EAA">
        <w:t>mg/dL</w:t>
      </w:r>
      <w:r>
        <w:t>)</w:t>
      </w:r>
      <w:r>
        <w:tab/>
      </w:r>
      <w:r>
        <w:tab/>
        <w:t xml:space="preserve">68/30/0.7 </w:t>
      </w:r>
    </w:p>
    <w:p w:rsidR="00505431" w:rsidRPr="00F75F0C" w:rsidRDefault="00505431" w:rsidP="00505431">
      <w:pPr>
        <w:pStyle w:val="a3"/>
        <w:rPr>
          <w:b/>
        </w:rPr>
      </w:pPr>
      <w:r w:rsidRPr="00F75F0C">
        <w:rPr>
          <w:b/>
        </w:rPr>
        <w:t>CRP (mg/L)</w:t>
      </w:r>
      <w:r w:rsidRPr="00F75F0C">
        <w:rPr>
          <w:b/>
        </w:rPr>
        <w:tab/>
      </w:r>
      <w:r w:rsidRPr="00F75F0C">
        <w:rPr>
          <w:b/>
        </w:rPr>
        <w:tab/>
        <w:t xml:space="preserve"> </w:t>
      </w:r>
      <w:r w:rsidRPr="00F75F0C">
        <w:rPr>
          <w:b/>
        </w:rPr>
        <w:tab/>
      </w:r>
      <w:r>
        <w:rPr>
          <w:b/>
        </w:rPr>
        <w:tab/>
        <w:t>129.3</w:t>
      </w:r>
      <w:r w:rsidRPr="00F75F0C">
        <w:rPr>
          <w:b/>
        </w:rPr>
        <w:t xml:space="preserve"> (Ref. 0~8)</w:t>
      </w:r>
    </w:p>
    <w:p w:rsidR="00505431" w:rsidRPr="00E36746" w:rsidRDefault="00505431" w:rsidP="00505431">
      <w:pPr>
        <w:pStyle w:val="a3"/>
        <w:rPr>
          <w:b/>
        </w:rPr>
      </w:pPr>
      <w:r w:rsidRPr="00E36746">
        <w:rPr>
          <w:b/>
        </w:rPr>
        <w:t>Procalcitonin (ng/mL)</w:t>
      </w:r>
      <w:r w:rsidRPr="00E36746">
        <w:rPr>
          <w:b/>
        </w:rPr>
        <w:tab/>
      </w:r>
      <w:r w:rsidRPr="00E36746">
        <w:rPr>
          <w:b/>
        </w:rPr>
        <w:tab/>
      </w:r>
      <w:r w:rsidRPr="00E36746">
        <w:rPr>
          <w:b/>
        </w:rPr>
        <w:tab/>
        <w:t xml:space="preserve">8.24 </w:t>
      </w:r>
      <w:r>
        <w:rPr>
          <w:b/>
        </w:rPr>
        <w:t>(Ref. 0~0.5)</w:t>
      </w:r>
    </w:p>
    <w:p w:rsidR="00505431" w:rsidRDefault="00505431" w:rsidP="00505431">
      <w:pPr>
        <w:pStyle w:val="a3"/>
      </w:pPr>
      <w:r>
        <w:t>PT/aPTT</w:t>
      </w:r>
      <w:r>
        <w:tab/>
      </w:r>
      <w:r>
        <w:tab/>
      </w:r>
      <w:r>
        <w:tab/>
      </w:r>
      <w:r>
        <w:tab/>
      </w:r>
      <w:r>
        <w:tab/>
        <w:t>1.12 (INR) / 32.4 (sec)</w:t>
      </w:r>
    </w:p>
    <w:p w:rsidR="00505431" w:rsidRDefault="00505431" w:rsidP="00505431">
      <w:pPr>
        <w:pStyle w:val="a3"/>
        <w:rPr>
          <w:bCs/>
        </w:rPr>
      </w:pPr>
    </w:p>
    <w:p w:rsidR="00505431" w:rsidRDefault="00505431" w:rsidP="00505431">
      <w:pPr>
        <w:pStyle w:val="a3"/>
        <w:rPr>
          <w:bCs/>
        </w:rPr>
      </w:pPr>
      <w:r>
        <w:rPr>
          <w:rFonts w:hint="eastAsia"/>
          <w:bCs/>
        </w:rPr>
        <w:t>M</w:t>
      </w:r>
      <w:r>
        <w:rPr>
          <w:bCs/>
        </w:rPr>
        <w:t>TB and RIF resistance PCR</w:t>
      </w:r>
      <w:r>
        <w:rPr>
          <w:bCs/>
        </w:rPr>
        <w:tab/>
      </w:r>
      <w:r>
        <w:rPr>
          <w:bCs/>
        </w:rPr>
        <w:tab/>
        <w:t>(-)</w:t>
      </w:r>
    </w:p>
    <w:p w:rsidR="00505431" w:rsidRDefault="00505431" w:rsidP="00505431">
      <w:pPr>
        <w:pStyle w:val="a3"/>
        <w:rPr>
          <w:bCs/>
        </w:rPr>
      </w:pPr>
      <w:r>
        <w:rPr>
          <w:bCs/>
        </w:rPr>
        <w:t>AFB smear/Cx sputum 1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(-) / pending</w:t>
      </w:r>
    </w:p>
    <w:p w:rsidR="00505431" w:rsidRDefault="00505431" w:rsidP="00505431">
      <w:pPr>
        <w:pStyle w:val="a3"/>
        <w:rPr>
          <w:bCs/>
        </w:rPr>
      </w:pPr>
      <w:r>
        <w:rPr>
          <w:bCs/>
        </w:rPr>
        <w:t>AFB smear/Cx sputum 2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(-) / pending</w:t>
      </w:r>
    </w:p>
    <w:p w:rsidR="00505431" w:rsidRDefault="00505431" w:rsidP="00505431">
      <w:pPr>
        <w:pStyle w:val="a3"/>
        <w:rPr>
          <w:bCs/>
        </w:rPr>
      </w:pPr>
      <w:r>
        <w:rPr>
          <w:rFonts w:hint="eastAsia"/>
          <w:bCs/>
        </w:rPr>
        <w:t>A</w:t>
      </w:r>
      <w:r>
        <w:rPr>
          <w:bCs/>
        </w:rPr>
        <w:t>FB smear/Cx sputum 3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(-) / pending</w:t>
      </w:r>
    </w:p>
    <w:p w:rsidR="00505431" w:rsidRPr="00F800F6" w:rsidRDefault="00505431" w:rsidP="00505431">
      <w:pPr>
        <w:pStyle w:val="a3"/>
        <w:rPr>
          <w:b/>
          <w:bCs/>
        </w:rPr>
      </w:pPr>
      <w:r w:rsidRPr="00F800F6">
        <w:rPr>
          <w:rFonts w:hint="eastAsia"/>
          <w:b/>
          <w:bCs/>
        </w:rPr>
        <w:t xml:space="preserve">결핵균 특이항원 자극 </w:t>
      </w:r>
      <w:r w:rsidRPr="00F800F6">
        <w:rPr>
          <w:b/>
          <w:bCs/>
        </w:rPr>
        <w:t>IFN-r</w:t>
      </w:r>
      <w:r w:rsidRPr="00F800F6">
        <w:rPr>
          <w:b/>
          <w:bCs/>
        </w:rPr>
        <w:tab/>
      </w:r>
      <w:r w:rsidRPr="00F800F6">
        <w:rPr>
          <w:b/>
          <w:bCs/>
        </w:rPr>
        <w:tab/>
        <w:t>(+)</w:t>
      </w:r>
    </w:p>
    <w:p w:rsidR="00505431" w:rsidRDefault="00505431" w:rsidP="00505431">
      <w:pPr>
        <w:pStyle w:val="a3"/>
        <w:rPr>
          <w:bCs/>
        </w:rPr>
      </w:pPr>
    </w:p>
    <w:p w:rsidR="00505431" w:rsidRDefault="00505431" w:rsidP="00505431">
      <w:pPr>
        <w:pStyle w:val="a3"/>
        <w:rPr>
          <w:bCs/>
        </w:rPr>
      </w:pPr>
      <w:r>
        <w:rPr>
          <w:rFonts w:hint="eastAsia"/>
          <w:bCs/>
        </w:rPr>
        <w:t>A</w:t>
      </w:r>
      <w:r>
        <w:rPr>
          <w:bCs/>
        </w:rPr>
        <w:t>spergillus galactomannan Ag</w:t>
      </w:r>
      <w:r>
        <w:rPr>
          <w:bCs/>
        </w:rPr>
        <w:tab/>
      </w:r>
      <w:r>
        <w:rPr>
          <w:bCs/>
        </w:rPr>
        <w:tab/>
        <w:t xml:space="preserve">(-) (8/9) </w:t>
      </w:r>
      <w:r w:rsidRPr="00782841">
        <w:rPr>
          <w:rFonts w:hint="eastAsia"/>
          <w:bCs/>
        </w:rPr>
        <w:t>→</w:t>
      </w:r>
      <w:r>
        <w:rPr>
          <w:rFonts w:hint="eastAsia"/>
          <w:bCs/>
        </w:rPr>
        <w:t xml:space="preserve"> </w:t>
      </w:r>
      <w:r>
        <w:rPr>
          <w:bCs/>
        </w:rPr>
        <w:t>(-) (8/19)</w:t>
      </w:r>
    </w:p>
    <w:p w:rsidR="00505431" w:rsidRDefault="00505431" w:rsidP="00505431">
      <w:pPr>
        <w:pStyle w:val="a3"/>
        <w:rPr>
          <w:bCs/>
        </w:rPr>
      </w:pPr>
      <w:r>
        <w:rPr>
          <w:bCs/>
        </w:rPr>
        <w:lastRenderedPageBreak/>
        <w:t>Beta-D-Glucan (pg/mL)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(-) (8/9) </w:t>
      </w:r>
      <w:r w:rsidRPr="00782841">
        <w:rPr>
          <w:rFonts w:hint="eastAsia"/>
          <w:bCs/>
        </w:rPr>
        <w:t>→</w:t>
      </w:r>
      <w:r>
        <w:rPr>
          <w:rFonts w:hint="eastAsia"/>
          <w:bCs/>
        </w:rPr>
        <w:t xml:space="preserve"> </w:t>
      </w:r>
      <w:r>
        <w:rPr>
          <w:bCs/>
        </w:rPr>
        <w:t>(+, 682.7) (8/19</w:t>
      </w:r>
    </w:p>
    <w:p w:rsidR="00505431" w:rsidRDefault="00505431" w:rsidP="00505431">
      <w:pPr>
        <w:pStyle w:val="a3"/>
        <w:rPr>
          <w:bCs/>
        </w:rPr>
      </w:pPr>
      <w:r>
        <w:rPr>
          <w:bCs/>
        </w:rPr>
        <w:t>Pneumocystis jirovecii PCR</w:t>
      </w:r>
      <w:r>
        <w:rPr>
          <w:bCs/>
        </w:rPr>
        <w:tab/>
      </w:r>
      <w:r>
        <w:rPr>
          <w:bCs/>
        </w:rPr>
        <w:tab/>
        <w:t xml:space="preserve">(-) (8/19) </w:t>
      </w:r>
      <w:r w:rsidRPr="00782841">
        <w:rPr>
          <w:rFonts w:hint="eastAsia"/>
          <w:bCs/>
        </w:rPr>
        <w:t>→</w:t>
      </w:r>
      <w:r>
        <w:rPr>
          <w:rFonts w:hint="eastAsia"/>
          <w:bCs/>
        </w:rPr>
        <w:t xml:space="preserve"> </w:t>
      </w:r>
      <w:r>
        <w:rPr>
          <w:bCs/>
        </w:rPr>
        <w:t>(-) (10/6)</w:t>
      </w:r>
    </w:p>
    <w:p w:rsidR="00505431" w:rsidRDefault="00505431" w:rsidP="00505431">
      <w:pPr>
        <w:pStyle w:val="a3"/>
        <w:rPr>
          <w:bCs/>
        </w:rPr>
      </w:pPr>
    </w:p>
    <w:p w:rsidR="00505431" w:rsidRDefault="00505431" w:rsidP="00505431">
      <w:pPr>
        <w:pStyle w:val="a3"/>
        <w:rPr>
          <w:bCs/>
        </w:rPr>
      </w:pPr>
      <w:r>
        <w:rPr>
          <w:bCs/>
        </w:rPr>
        <w:t>CA 19-9 (U/ml)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&lt;2.0</w:t>
      </w:r>
    </w:p>
    <w:p w:rsidR="00505431" w:rsidRDefault="00505431" w:rsidP="00505431">
      <w:pPr>
        <w:pStyle w:val="a3"/>
        <w:rPr>
          <w:bCs/>
        </w:rPr>
      </w:pPr>
    </w:p>
    <w:p w:rsidR="00505431" w:rsidRDefault="00505431" w:rsidP="00505431">
      <w:pPr>
        <w:pStyle w:val="a3"/>
        <w:rPr>
          <w:bCs/>
        </w:rPr>
      </w:pPr>
      <w:r>
        <w:rPr>
          <w:bCs/>
        </w:rPr>
        <w:t>ANA IFA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(-)</w:t>
      </w:r>
    </w:p>
    <w:p w:rsidR="00505431" w:rsidRDefault="00505431" w:rsidP="00505431">
      <w:pPr>
        <w:pStyle w:val="a3"/>
        <w:rPr>
          <w:bCs/>
        </w:rPr>
      </w:pPr>
      <w:r>
        <w:rPr>
          <w:rFonts w:hint="eastAsia"/>
          <w:bCs/>
        </w:rPr>
        <w:t>C</w:t>
      </w:r>
      <w:r>
        <w:rPr>
          <w:bCs/>
        </w:rPr>
        <w:t>3 (mg/dL)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63.7 (Ref. 90~180)</w:t>
      </w:r>
    </w:p>
    <w:p w:rsidR="00505431" w:rsidRDefault="00505431" w:rsidP="00505431">
      <w:pPr>
        <w:pStyle w:val="a3"/>
        <w:rPr>
          <w:bCs/>
        </w:rPr>
      </w:pPr>
      <w:r>
        <w:rPr>
          <w:bCs/>
        </w:rPr>
        <w:t>C4 (mg/dL)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26.62 (Ref. 10~40)</w:t>
      </w:r>
    </w:p>
    <w:p w:rsidR="00505431" w:rsidRDefault="00505431" w:rsidP="00505431">
      <w:pPr>
        <w:pStyle w:val="a3"/>
        <w:rPr>
          <w:bCs/>
        </w:rPr>
      </w:pPr>
      <w:r>
        <w:rPr>
          <w:rFonts w:hint="eastAsia"/>
          <w:bCs/>
        </w:rPr>
        <w:t>M</w:t>
      </w:r>
      <w:r>
        <w:rPr>
          <w:bCs/>
        </w:rPr>
        <w:t>PO(P-ANCA) (IU/mL)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(-)</w:t>
      </w:r>
    </w:p>
    <w:p w:rsidR="00505431" w:rsidRDefault="00505431" w:rsidP="00505431">
      <w:pPr>
        <w:pStyle w:val="a3"/>
        <w:rPr>
          <w:bCs/>
        </w:rPr>
      </w:pPr>
      <w:r>
        <w:rPr>
          <w:bCs/>
        </w:rPr>
        <w:t>PR3(C-ANCA) (IU/mL)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(-)</w:t>
      </w:r>
    </w:p>
    <w:p w:rsidR="00505431" w:rsidRDefault="00505431" w:rsidP="00505431">
      <w:pPr>
        <w:pStyle w:val="a3"/>
        <w:rPr>
          <w:bCs/>
        </w:rPr>
      </w:pPr>
      <w:r>
        <w:rPr>
          <w:rFonts w:hint="eastAsia"/>
          <w:bCs/>
        </w:rPr>
        <w:t>P</w:t>
      </w:r>
      <w:r>
        <w:rPr>
          <w:bCs/>
        </w:rPr>
        <w:t>rotein electrophoresis</w:t>
      </w:r>
    </w:p>
    <w:p w:rsidR="00505431" w:rsidRDefault="00505431" w:rsidP="00505431">
      <w:pPr>
        <w:pStyle w:val="a3"/>
        <w:rPr>
          <w:bCs/>
        </w:rPr>
      </w:pPr>
      <w:r>
        <w:rPr>
          <w:bCs/>
        </w:rPr>
        <w:t xml:space="preserve"> Monoclonal protein (g/dL)</w:t>
      </w:r>
      <w:r>
        <w:rPr>
          <w:bCs/>
        </w:rPr>
        <w:tab/>
      </w:r>
      <w:r>
        <w:rPr>
          <w:bCs/>
        </w:rPr>
        <w:tab/>
        <w:t>0.0</w:t>
      </w:r>
    </w:p>
    <w:p w:rsidR="00505431" w:rsidRDefault="00505431" w:rsidP="00505431">
      <w:pPr>
        <w:pStyle w:val="a3"/>
        <w:rPr>
          <w:bCs/>
        </w:rPr>
      </w:pPr>
      <w:r>
        <w:rPr>
          <w:rFonts w:hint="eastAsia"/>
          <w:bCs/>
        </w:rPr>
        <w:t>K</w:t>
      </w:r>
      <w:r>
        <w:rPr>
          <w:bCs/>
        </w:rPr>
        <w:t>appa Free Light Chain (mg/L)</w:t>
      </w:r>
      <w:r>
        <w:rPr>
          <w:bCs/>
        </w:rPr>
        <w:tab/>
      </w:r>
      <w:r>
        <w:rPr>
          <w:bCs/>
        </w:rPr>
        <w:tab/>
        <w:t>110.4 (Ref. 3.3~19.4)</w:t>
      </w:r>
    </w:p>
    <w:p w:rsidR="00505431" w:rsidRDefault="00505431" w:rsidP="00505431">
      <w:pPr>
        <w:pStyle w:val="a3"/>
        <w:rPr>
          <w:bCs/>
        </w:rPr>
      </w:pPr>
      <w:r>
        <w:rPr>
          <w:bCs/>
        </w:rPr>
        <w:t>Lambda Free Light Chain (mg/L)</w:t>
      </w:r>
      <w:r>
        <w:rPr>
          <w:bCs/>
        </w:rPr>
        <w:tab/>
      </w:r>
      <w:r>
        <w:rPr>
          <w:bCs/>
        </w:rPr>
        <w:tab/>
        <w:t>161.4 (Ref. 5.71~26.3)</w:t>
      </w:r>
    </w:p>
    <w:p w:rsidR="00505431" w:rsidRDefault="00505431" w:rsidP="00505431">
      <w:pPr>
        <w:pStyle w:val="a3"/>
        <w:rPr>
          <w:bCs/>
        </w:rPr>
      </w:pPr>
      <w:r>
        <w:rPr>
          <w:bCs/>
        </w:rPr>
        <w:t>Kappa/Lambda ratio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0.68 (Ref. 0.26~1.65)</w:t>
      </w:r>
    </w:p>
    <w:p w:rsidR="00505431" w:rsidRDefault="00505431" w:rsidP="00505431">
      <w:pPr>
        <w:pStyle w:val="a3"/>
        <w:rPr>
          <w:b/>
          <w:sz w:val="22"/>
          <w:u w:val="single"/>
        </w:rPr>
      </w:pPr>
    </w:p>
    <w:p w:rsidR="00505431" w:rsidRPr="00A90E7E" w:rsidRDefault="00505431" w:rsidP="00505431">
      <w:pPr>
        <w:pStyle w:val="a3"/>
        <w:rPr>
          <w:b/>
          <w:sz w:val="22"/>
          <w:u w:val="single"/>
        </w:rPr>
      </w:pPr>
    </w:p>
    <w:p w:rsidR="00505431" w:rsidRDefault="00505431" w:rsidP="00505431">
      <w:pPr>
        <w:pStyle w:val="a3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Imaging</w:t>
      </w:r>
    </w:p>
    <w:p w:rsidR="00505431" w:rsidRDefault="00505431" w:rsidP="00505431">
      <w:pPr>
        <w:widowControl/>
        <w:wordWrap/>
        <w:autoSpaceDE/>
        <w:autoSpaceDN/>
        <w:rPr>
          <w:szCs w:val="20"/>
        </w:rPr>
      </w:pPr>
      <w:r w:rsidRPr="00B36EEE">
        <w:rPr>
          <w:b/>
          <w:szCs w:val="20"/>
        </w:rPr>
        <w:t xml:space="preserve">@ </w:t>
      </w:r>
      <w:r>
        <w:rPr>
          <w:b/>
          <w:szCs w:val="20"/>
        </w:rPr>
        <w:t>CT Chest (</w:t>
      </w:r>
      <w:r>
        <w:rPr>
          <w:rFonts w:hint="eastAsia"/>
          <w:b/>
          <w:szCs w:val="20"/>
        </w:rPr>
        <w:t>외부 판독의뢰)</w:t>
      </w:r>
      <w:r>
        <w:rPr>
          <w:b/>
          <w:szCs w:val="20"/>
        </w:rPr>
        <w:t xml:space="preserve"> 2022-07-01</w:t>
      </w:r>
    </w:p>
    <w:p w:rsidR="00505431" w:rsidRPr="00782841" w:rsidRDefault="00505431" w:rsidP="00505431">
      <w:pPr>
        <w:widowControl/>
        <w:wordWrap/>
        <w:autoSpaceDE/>
        <w:autoSpaceDN/>
        <w:rPr>
          <w:szCs w:val="20"/>
        </w:rPr>
      </w:pPr>
      <w:r w:rsidRPr="00782841">
        <w:rPr>
          <w:szCs w:val="20"/>
        </w:rPr>
        <w:t xml:space="preserve">Large amount of both pleural effusions with passive basal collapse. </w:t>
      </w:r>
    </w:p>
    <w:p w:rsidR="00505431" w:rsidRPr="00782841" w:rsidRDefault="00505431" w:rsidP="00505431">
      <w:pPr>
        <w:widowControl/>
        <w:wordWrap/>
        <w:autoSpaceDE/>
        <w:autoSpaceDN/>
        <w:rPr>
          <w:szCs w:val="20"/>
        </w:rPr>
      </w:pPr>
      <w:r w:rsidRPr="00782841">
        <w:rPr>
          <w:szCs w:val="20"/>
        </w:rPr>
        <w:t xml:space="preserve">An ill-defined small nodule in Rt upper lobe. </w:t>
      </w:r>
    </w:p>
    <w:p w:rsidR="00505431" w:rsidRPr="00782841" w:rsidRDefault="00505431" w:rsidP="00505431">
      <w:pPr>
        <w:widowControl/>
        <w:wordWrap/>
        <w:autoSpaceDE/>
        <w:autoSpaceDN/>
        <w:rPr>
          <w:szCs w:val="20"/>
        </w:rPr>
      </w:pPr>
      <w:r w:rsidRPr="00782841">
        <w:rPr>
          <w:szCs w:val="20"/>
        </w:rPr>
        <w:t>LNE in Rt SCF and mediastinum including cardiophrenic area, probably reactive.</w:t>
      </w:r>
    </w:p>
    <w:p w:rsidR="00505431" w:rsidRPr="00782841" w:rsidRDefault="00505431" w:rsidP="00505431">
      <w:pPr>
        <w:widowControl/>
        <w:wordWrap/>
        <w:autoSpaceDE/>
        <w:autoSpaceDN/>
        <w:rPr>
          <w:szCs w:val="20"/>
        </w:rPr>
      </w:pPr>
      <w:r w:rsidRPr="00782841">
        <w:rPr>
          <w:szCs w:val="20"/>
        </w:rPr>
        <w:t>Suspected focal thrombus in the distal SVC.</w:t>
      </w:r>
    </w:p>
    <w:p w:rsidR="00505431" w:rsidRDefault="00505431" w:rsidP="00505431">
      <w:pPr>
        <w:widowControl/>
        <w:wordWrap/>
        <w:autoSpaceDE/>
        <w:autoSpaceDN/>
        <w:rPr>
          <w:b/>
          <w:szCs w:val="20"/>
        </w:rPr>
      </w:pPr>
    </w:p>
    <w:p w:rsidR="00505431" w:rsidRDefault="00505431" w:rsidP="00505431">
      <w:pPr>
        <w:widowControl/>
        <w:wordWrap/>
        <w:autoSpaceDE/>
        <w:autoSpaceDN/>
        <w:rPr>
          <w:szCs w:val="20"/>
        </w:rPr>
      </w:pPr>
      <w:r w:rsidRPr="00B36EEE">
        <w:rPr>
          <w:b/>
          <w:szCs w:val="20"/>
        </w:rPr>
        <w:t xml:space="preserve">@ </w:t>
      </w:r>
      <w:r>
        <w:rPr>
          <w:b/>
          <w:szCs w:val="20"/>
        </w:rPr>
        <w:t>CT Chest HR Study(noncontrast) 2022-08-05</w:t>
      </w:r>
    </w:p>
    <w:p w:rsidR="00505431" w:rsidRPr="00782841" w:rsidRDefault="00505431" w:rsidP="00505431">
      <w:pPr>
        <w:widowControl/>
        <w:wordWrap/>
        <w:autoSpaceDE/>
        <w:autoSpaceDN/>
        <w:rPr>
          <w:szCs w:val="20"/>
        </w:rPr>
      </w:pPr>
      <w:r w:rsidRPr="00782841">
        <w:rPr>
          <w:szCs w:val="20"/>
        </w:rPr>
        <w:t>Newly developed innumerable small nodules in both lungs with random distribution.</w:t>
      </w:r>
    </w:p>
    <w:p w:rsidR="00505431" w:rsidRPr="00782841" w:rsidRDefault="00505431" w:rsidP="00505431">
      <w:pPr>
        <w:widowControl/>
        <w:wordWrap/>
        <w:autoSpaceDE/>
        <w:autoSpaceDN/>
        <w:rPr>
          <w:szCs w:val="20"/>
        </w:rPr>
      </w:pPr>
      <w:r w:rsidRPr="00782841">
        <w:rPr>
          <w:szCs w:val="20"/>
        </w:rPr>
        <w:t>Enlarged mediastinal and left SCF LNs.</w:t>
      </w:r>
    </w:p>
    <w:p w:rsidR="00505431" w:rsidRPr="00782841" w:rsidRDefault="00505431" w:rsidP="00505431">
      <w:pPr>
        <w:widowControl/>
        <w:wordWrap/>
        <w:autoSpaceDE/>
        <w:autoSpaceDN/>
        <w:rPr>
          <w:szCs w:val="20"/>
        </w:rPr>
      </w:pPr>
      <w:r w:rsidRPr="00782841">
        <w:rPr>
          <w:szCs w:val="20"/>
        </w:rPr>
        <w:t>Small amount of bilateral pleural effusion.</w:t>
      </w:r>
    </w:p>
    <w:p w:rsidR="00505431" w:rsidRPr="00782841" w:rsidRDefault="00505431" w:rsidP="00505431">
      <w:pPr>
        <w:widowControl/>
        <w:wordWrap/>
        <w:autoSpaceDE/>
        <w:autoSpaceDN/>
        <w:rPr>
          <w:szCs w:val="20"/>
        </w:rPr>
      </w:pPr>
      <w:r w:rsidRPr="00782841">
        <w:rPr>
          <w:szCs w:val="20"/>
        </w:rPr>
        <w:t>Impression : Miliary TB or fungal infection</w:t>
      </w:r>
    </w:p>
    <w:p w:rsidR="00505431" w:rsidRDefault="00505431" w:rsidP="00505431">
      <w:pPr>
        <w:widowControl/>
        <w:wordWrap/>
        <w:autoSpaceDE/>
        <w:autoSpaceDN/>
        <w:rPr>
          <w:szCs w:val="20"/>
        </w:rPr>
      </w:pPr>
      <w:r w:rsidRPr="00782841">
        <w:rPr>
          <w:szCs w:val="20"/>
        </w:rPr>
        <w:t>-DDx. hematogenous lung metastasis</w:t>
      </w:r>
    </w:p>
    <w:p w:rsidR="00505431" w:rsidRDefault="00505431" w:rsidP="00505431">
      <w:pPr>
        <w:widowControl/>
        <w:wordWrap/>
        <w:autoSpaceDE/>
        <w:autoSpaceDN/>
        <w:rPr>
          <w:szCs w:val="20"/>
        </w:rPr>
      </w:pPr>
    </w:p>
    <w:p w:rsidR="00505431" w:rsidRDefault="00505431" w:rsidP="00505431">
      <w:pPr>
        <w:pStyle w:val="a3"/>
        <w:rPr>
          <w:b/>
          <w:szCs w:val="20"/>
        </w:rPr>
      </w:pPr>
      <w:r>
        <w:rPr>
          <w:rFonts w:hint="eastAsia"/>
          <w:b/>
          <w:szCs w:val="20"/>
        </w:rPr>
        <w:t>@</w:t>
      </w:r>
      <w:r>
        <w:rPr>
          <w:b/>
          <w:szCs w:val="20"/>
        </w:rPr>
        <w:t xml:space="preserve"> Chest CT 2022-08-19</w:t>
      </w:r>
    </w:p>
    <w:p w:rsidR="00505431" w:rsidRPr="00DF439D" w:rsidRDefault="00505431" w:rsidP="00505431">
      <w:pPr>
        <w:pStyle w:val="a3"/>
        <w:rPr>
          <w:szCs w:val="20"/>
        </w:rPr>
      </w:pPr>
      <w:r w:rsidRPr="00DF439D">
        <w:rPr>
          <w:szCs w:val="20"/>
        </w:rPr>
        <w:t xml:space="preserve">Grossly no changed innumerable small nodules in both lungs with random distribution. </w:t>
      </w:r>
    </w:p>
    <w:p w:rsidR="00505431" w:rsidRPr="00DF439D" w:rsidRDefault="00505431" w:rsidP="00505431">
      <w:pPr>
        <w:pStyle w:val="a3"/>
        <w:rPr>
          <w:szCs w:val="20"/>
        </w:rPr>
      </w:pPr>
      <w:r w:rsidRPr="00DF439D">
        <w:rPr>
          <w:szCs w:val="20"/>
        </w:rPr>
        <w:t xml:space="preserve">No changed size of enlarged lymph nodes in Lt supraclavicular fossa, Lt upper mediastinal, and paratracheal stations, more likely reactive lymphadenopathy. </w:t>
      </w:r>
    </w:p>
    <w:p w:rsidR="00505431" w:rsidRPr="00DF439D" w:rsidRDefault="00505431" w:rsidP="00505431">
      <w:pPr>
        <w:pStyle w:val="a3"/>
        <w:rPr>
          <w:szCs w:val="20"/>
        </w:rPr>
      </w:pPr>
      <w:r w:rsidRPr="00DF439D">
        <w:rPr>
          <w:szCs w:val="20"/>
        </w:rPr>
        <w:t xml:space="preserve">Slightly increased amount of bilateral pleural effusion with passive atelectasis in both lower lobes.  </w:t>
      </w:r>
    </w:p>
    <w:p w:rsidR="00505431" w:rsidRPr="00DF439D" w:rsidRDefault="00505431" w:rsidP="00505431">
      <w:pPr>
        <w:pStyle w:val="a3"/>
        <w:rPr>
          <w:szCs w:val="20"/>
        </w:rPr>
      </w:pPr>
      <w:r w:rsidRPr="00DF439D">
        <w:rPr>
          <w:szCs w:val="20"/>
        </w:rPr>
        <w:t>Impression: r/o fungal infection such as candidiasis, r/o miliary TB.</w:t>
      </w:r>
    </w:p>
    <w:p w:rsidR="00505431" w:rsidRDefault="00505431" w:rsidP="00505431">
      <w:pPr>
        <w:pStyle w:val="a3"/>
        <w:rPr>
          <w:b/>
          <w:szCs w:val="20"/>
        </w:rPr>
      </w:pPr>
    </w:p>
    <w:p w:rsidR="00505431" w:rsidRPr="00DF439D" w:rsidRDefault="00505431" w:rsidP="00505431">
      <w:pPr>
        <w:widowControl/>
        <w:wordWrap/>
        <w:autoSpaceDE/>
        <w:autoSpaceDN/>
        <w:rPr>
          <w:b/>
          <w:szCs w:val="20"/>
        </w:rPr>
      </w:pPr>
      <w:r>
        <w:rPr>
          <w:b/>
          <w:szCs w:val="20"/>
        </w:rPr>
        <w:t xml:space="preserve">@ </w:t>
      </w:r>
      <w:r w:rsidRPr="00DF439D">
        <w:rPr>
          <w:rFonts w:hint="eastAsia"/>
          <w:b/>
          <w:szCs w:val="20"/>
        </w:rPr>
        <w:t>C</w:t>
      </w:r>
      <w:r w:rsidRPr="00DF439D">
        <w:rPr>
          <w:b/>
          <w:szCs w:val="20"/>
        </w:rPr>
        <w:t xml:space="preserve">hest CT </w:t>
      </w:r>
      <w:r w:rsidRPr="00DF439D">
        <w:rPr>
          <w:rFonts w:hint="eastAsia"/>
          <w:b/>
          <w:szCs w:val="20"/>
        </w:rPr>
        <w:t>2</w:t>
      </w:r>
      <w:r w:rsidRPr="00DF439D">
        <w:rPr>
          <w:b/>
          <w:szCs w:val="20"/>
        </w:rPr>
        <w:t>023-01-20</w:t>
      </w:r>
    </w:p>
    <w:p w:rsidR="00505431" w:rsidRPr="00DF439D" w:rsidRDefault="00505431" w:rsidP="00505431">
      <w:pPr>
        <w:widowControl/>
        <w:wordWrap/>
        <w:autoSpaceDE/>
        <w:autoSpaceDN/>
        <w:rPr>
          <w:szCs w:val="20"/>
        </w:rPr>
      </w:pPr>
      <w:r w:rsidRPr="00DF439D">
        <w:rPr>
          <w:szCs w:val="20"/>
        </w:rPr>
        <w:t xml:space="preserve">Improving process of miliary nodules in both lungs and decreased amount of bilateral pleural effusion </w:t>
      </w:r>
    </w:p>
    <w:p w:rsidR="00505431" w:rsidRPr="00DF439D" w:rsidRDefault="00505431" w:rsidP="00505431">
      <w:pPr>
        <w:widowControl/>
        <w:wordWrap/>
        <w:autoSpaceDE/>
        <w:autoSpaceDN/>
        <w:rPr>
          <w:szCs w:val="20"/>
        </w:rPr>
      </w:pPr>
      <w:r w:rsidRPr="00DF439D">
        <w:rPr>
          <w:szCs w:val="20"/>
        </w:rPr>
        <w:t xml:space="preserve">--&gt; improving process of miliary TB </w:t>
      </w:r>
    </w:p>
    <w:p w:rsidR="00505431" w:rsidRPr="00DF439D" w:rsidRDefault="00505431" w:rsidP="00505431">
      <w:pPr>
        <w:widowControl/>
        <w:wordWrap/>
        <w:autoSpaceDE/>
        <w:autoSpaceDN/>
        <w:rPr>
          <w:szCs w:val="20"/>
        </w:rPr>
      </w:pPr>
      <w:r w:rsidRPr="00DF439D">
        <w:rPr>
          <w:szCs w:val="20"/>
        </w:rPr>
        <w:lastRenderedPageBreak/>
        <w:t xml:space="preserve">R/O Increased size of enlarged lymph node with probable necrosis in the Rt. supraclavicular area </w:t>
      </w:r>
    </w:p>
    <w:p w:rsidR="00505431" w:rsidRDefault="00505431" w:rsidP="00505431">
      <w:pPr>
        <w:widowControl/>
        <w:wordWrap/>
        <w:autoSpaceDE/>
        <w:autoSpaceDN/>
        <w:rPr>
          <w:szCs w:val="20"/>
        </w:rPr>
      </w:pPr>
      <w:r w:rsidRPr="00DF439D">
        <w:rPr>
          <w:szCs w:val="20"/>
        </w:rPr>
        <w:t>No significantly interval change of several lymph nodes at Rt. paratracheal area</w:t>
      </w:r>
    </w:p>
    <w:p w:rsidR="00505431" w:rsidRDefault="00505431" w:rsidP="00505431">
      <w:pPr>
        <w:widowControl/>
        <w:wordWrap/>
        <w:autoSpaceDE/>
        <w:autoSpaceDN/>
        <w:rPr>
          <w:szCs w:val="20"/>
        </w:rPr>
      </w:pPr>
    </w:p>
    <w:p w:rsidR="00505431" w:rsidRPr="005E46C6" w:rsidRDefault="00505431" w:rsidP="00505431">
      <w:pPr>
        <w:widowControl/>
        <w:wordWrap/>
        <w:autoSpaceDE/>
        <w:autoSpaceDN/>
        <w:rPr>
          <w:szCs w:val="20"/>
        </w:rPr>
      </w:pPr>
    </w:p>
    <w:p w:rsidR="00505431" w:rsidRDefault="00505431" w:rsidP="00505431">
      <w:pPr>
        <w:widowControl/>
        <w:wordWrap/>
        <w:autoSpaceDE/>
        <w:autoSpaceDN/>
        <w:rPr>
          <w:b/>
          <w:szCs w:val="20"/>
        </w:rPr>
      </w:pPr>
      <w:r w:rsidRPr="00505C3B">
        <w:rPr>
          <w:b/>
          <w:szCs w:val="20"/>
        </w:rPr>
        <w:t xml:space="preserve">@ </w:t>
      </w:r>
      <w:r>
        <w:rPr>
          <w:b/>
          <w:szCs w:val="20"/>
        </w:rPr>
        <w:t>FOB-BAL, TBLB/ EBUS/TBNA 2022-08-12</w:t>
      </w:r>
    </w:p>
    <w:p w:rsidR="00505431" w:rsidRDefault="00505431" w:rsidP="00505431">
      <w:pPr>
        <w:widowControl/>
        <w:wordWrap/>
        <w:autoSpaceDE/>
        <w:autoSpaceDN/>
        <w:rPr>
          <w:szCs w:val="20"/>
        </w:rPr>
      </w:pPr>
      <w:r w:rsidRPr="000C24F2">
        <w:rPr>
          <w:szCs w:val="20"/>
        </w:rPr>
        <w:t xml:space="preserve">RLLB에서 random TBLB * 7회 (TB tissue Cx * 2개 포함) 시행 </w:t>
      </w:r>
      <w:r>
        <w:rPr>
          <w:rFonts w:hint="eastAsia"/>
          <w:szCs w:val="20"/>
        </w:rPr>
        <w:t xml:space="preserve">lymph node </w:t>
      </w:r>
      <w:r>
        <w:rPr>
          <w:szCs w:val="20"/>
        </w:rPr>
        <w:t>enlargement</w:t>
      </w:r>
      <w:r>
        <w:rPr>
          <w:rFonts w:hint="eastAsia"/>
          <w:szCs w:val="20"/>
        </w:rPr>
        <w:t xml:space="preserve"> 보여 </w:t>
      </w:r>
      <w:r>
        <w:rPr>
          <w:szCs w:val="20"/>
        </w:rPr>
        <w:t xml:space="preserve">sarcoidosis </w:t>
      </w:r>
      <w:r>
        <w:rPr>
          <w:rFonts w:hint="eastAsia"/>
          <w:szCs w:val="20"/>
        </w:rPr>
        <w:t xml:space="preserve">감별위해 </w:t>
      </w:r>
      <w:r>
        <w:rPr>
          <w:szCs w:val="20"/>
        </w:rPr>
        <w:t>E</w:t>
      </w:r>
      <w:r w:rsidRPr="000C24F2">
        <w:rPr>
          <w:szCs w:val="20"/>
        </w:rPr>
        <w:t xml:space="preserve">BUS-TBNA </w:t>
      </w:r>
      <w:r>
        <w:rPr>
          <w:rFonts w:hint="eastAsia"/>
          <w:szCs w:val="20"/>
        </w:rPr>
        <w:t>같이 시행함</w:t>
      </w:r>
    </w:p>
    <w:p w:rsidR="00505431" w:rsidRDefault="00505431" w:rsidP="00505431">
      <w:pPr>
        <w:widowControl/>
        <w:wordWrap/>
        <w:autoSpaceDE/>
        <w:autoSpaceDN/>
        <w:rPr>
          <w:szCs w:val="20"/>
        </w:rPr>
      </w:pPr>
    </w:p>
    <w:p w:rsidR="00902BB5" w:rsidRDefault="00902BB5" w:rsidP="00902BB5">
      <w:pPr>
        <w:pStyle w:val="a3"/>
      </w:pPr>
      <w:r>
        <w:t xml:space="preserve">@ BAL Routine body exam: </w:t>
      </w:r>
    </w:p>
    <w:p w:rsidR="00902BB5" w:rsidRDefault="00902BB5" w:rsidP="00902BB5">
      <w:pPr>
        <w:pStyle w:val="a3"/>
      </w:pPr>
      <w:r>
        <w:t xml:space="preserve">Colorless, Hazy, RBC &lt;3000/ul, </w:t>
      </w:r>
    </w:p>
    <w:p w:rsidR="00902BB5" w:rsidRDefault="00902BB5" w:rsidP="00902BB5">
      <w:pPr>
        <w:pStyle w:val="a3"/>
      </w:pPr>
      <w:r>
        <w:t>TNC 110/ul, Mono 58%, Lympho 40%, Neut 2% Eos 0%</w:t>
      </w:r>
    </w:p>
    <w:p w:rsidR="00902BB5" w:rsidRPr="000C24F2" w:rsidRDefault="00902BB5" w:rsidP="00902BB5">
      <w:pPr>
        <w:pStyle w:val="a3"/>
      </w:pPr>
    </w:p>
    <w:p w:rsidR="00902BB5" w:rsidRDefault="00902BB5" w:rsidP="00902BB5">
      <w:pPr>
        <w:pStyle w:val="a3"/>
      </w:pPr>
      <w:r>
        <w:t xml:space="preserve">BAL T cell subset(CD4) </w:t>
      </w:r>
      <w:r>
        <w:tab/>
        <w:t xml:space="preserve">76.3 % </w:t>
      </w:r>
    </w:p>
    <w:p w:rsidR="00902BB5" w:rsidRDefault="00902BB5" w:rsidP="00902BB5">
      <w:pPr>
        <w:pStyle w:val="a3"/>
      </w:pPr>
      <w:r>
        <w:t xml:space="preserve">BAL T cell subset(CD8) </w:t>
      </w:r>
      <w:r>
        <w:tab/>
        <w:t xml:space="preserve">18.1 % </w:t>
      </w:r>
    </w:p>
    <w:p w:rsidR="00902BB5" w:rsidRDefault="00902BB5" w:rsidP="00902BB5">
      <w:pPr>
        <w:pStyle w:val="a3"/>
      </w:pPr>
      <w:r>
        <w:t>-ratio: 4.22</w:t>
      </w:r>
    </w:p>
    <w:p w:rsidR="00902BB5" w:rsidRDefault="00902BB5" w:rsidP="00902BB5">
      <w:pPr>
        <w:pStyle w:val="a3"/>
      </w:pPr>
    </w:p>
    <w:p w:rsidR="00902BB5" w:rsidRDefault="00902BB5" w:rsidP="00902BB5">
      <w:pPr>
        <w:pStyle w:val="a3"/>
      </w:pPr>
      <w:r w:rsidRPr="009632A5">
        <w:rPr>
          <w:b/>
        </w:rPr>
        <w:t>BAL</w:t>
      </w:r>
      <w:r>
        <w:t xml:space="preserve"> AFB smear/culture/</w:t>
      </w:r>
      <w:r w:rsidRPr="009632A5">
        <w:rPr>
          <w:b/>
        </w:rPr>
        <w:t>PCR</w:t>
      </w:r>
      <w:r>
        <w:t xml:space="preserve"> : </w:t>
      </w:r>
      <w:r>
        <w:tab/>
      </w:r>
      <w:r>
        <w:tab/>
      </w:r>
      <w:r>
        <w:tab/>
      </w:r>
      <w:r w:rsidRPr="00264553">
        <w:t>Negative</w:t>
      </w:r>
      <w:r>
        <w:t>/Negative/</w:t>
      </w:r>
      <w:r w:rsidRPr="009632A5">
        <w:rPr>
          <w:b/>
        </w:rPr>
        <w:t>MTB</w:t>
      </w:r>
    </w:p>
    <w:p w:rsidR="00902BB5" w:rsidRDefault="00902BB5" w:rsidP="00902BB5">
      <w:pPr>
        <w:pStyle w:val="a3"/>
      </w:pPr>
      <w:r>
        <w:rPr>
          <w:rFonts w:hint="eastAsia"/>
        </w:rPr>
        <w:t>BAL fluid quantitative culture :</w:t>
      </w:r>
      <w:r>
        <w:t xml:space="preserve"> </w:t>
      </w:r>
      <w:r>
        <w:tab/>
      </w:r>
      <w:r>
        <w:tab/>
      </w:r>
      <w:r>
        <w:tab/>
        <w:t>1 |10,0000 CFU/ml |</w:t>
      </w:r>
      <w:r>
        <w:rPr>
          <w:rFonts w:hint="eastAsia"/>
        </w:rPr>
        <w:t xml:space="preserve"> </w:t>
      </w:r>
      <w:r>
        <w:rPr>
          <w:rFonts w:eastAsiaTheme="minorHAnsi"/>
        </w:rPr>
        <w:t>α</w:t>
      </w:r>
      <w:r>
        <w:t>-streptococcus</w:t>
      </w:r>
    </w:p>
    <w:p w:rsidR="00902BB5" w:rsidRDefault="00902BB5" w:rsidP="00902BB5">
      <w:pPr>
        <w:pStyle w:val="a3"/>
      </w:pPr>
      <w:r>
        <w:t xml:space="preserve">BAL </w:t>
      </w:r>
      <w:r w:rsidRPr="001D3F82">
        <w:t xml:space="preserve">Fungus culture : </w:t>
      </w:r>
      <w:r>
        <w:tab/>
      </w:r>
      <w:r>
        <w:tab/>
      </w:r>
      <w:r>
        <w:tab/>
      </w:r>
      <w:r>
        <w:tab/>
      </w:r>
      <w:r w:rsidRPr="001D3F82">
        <w:t>No growth</w:t>
      </w:r>
    </w:p>
    <w:p w:rsidR="00902BB5" w:rsidRDefault="00902BB5" w:rsidP="00902BB5">
      <w:pPr>
        <w:pStyle w:val="a3"/>
      </w:pPr>
      <w:r>
        <w:t xml:space="preserve">BAL </w:t>
      </w:r>
      <w:r w:rsidRPr="00E376CC">
        <w:t>Aspergillus galactomannan Ag test</w:t>
      </w:r>
      <w:r w:rsidRPr="00E376CC">
        <w:tab/>
        <w:t xml:space="preserve"> </w:t>
      </w:r>
      <w:r w:rsidRPr="00E376CC">
        <w:tab/>
        <w:t>Negative</w:t>
      </w:r>
    </w:p>
    <w:p w:rsidR="00902BB5" w:rsidRPr="00472952" w:rsidRDefault="00902BB5" w:rsidP="00902BB5">
      <w:pPr>
        <w:pStyle w:val="a3"/>
        <w:rPr>
          <w:b/>
        </w:rPr>
      </w:pPr>
      <w:r w:rsidRPr="00472952">
        <w:rPr>
          <w:rFonts w:hint="eastAsia"/>
          <w:b/>
          <w:szCs w:val="20"/>
        </w:rPr>
        <w:t xml:space="preserve">BAL </w:t>
      </w:r>
      <w:r w:rsidRPr="00472952">
        <w:rPr>
          <w:b/>
        </w:rPr>
        <w:t>Pneumocystis jirovecii PCR</w:t>
      </w:r>
      <w:r w:rsidRPr="00472952">
        <w:rPr>
          <w:b/>
        </w:rPr>
        <w:tab/>
      </w:r>
      <w:r w:rsidRPr="00472952">
        <w:rPr>
          <w:b/>
        </w:rPr>
        <w:tab/>
      </w:r>
      <w:r w:rsidRPr="00472952">
        <w:rPr>
          <w:b/>
        </w:rPr>
        <w:tab/>
        <w:t>weak positive</w:t>
      </w:r>
    </w:p>
    <w:p w:rsidR="00902BB5" w:rsidRDefault="00902BB5" w:rsidP="00902BB5">
      <w:pPr>
        <w:widowControl/>
        <w:wordWrap/>
        <w:autoSpaceDE/>
        <w:autoSpaceDN/>
        <w:rPr>
          <w:szCs w:val="20"/>
        </w:rPr>
      </w:pPr>
    </w:p>
    <w:p w:rsidR="00902BB5" w:rsidRDefault="00902BB5" w:rsidP="00902BB5">
      <w:pPr>
        <w:pStyle w:val="a3"/>
      </w:pPr>
      <w:r>
        <w:t xml:space="preserve">Bronchial washing culture : </w:t>
      </w:r>
      <w:r>
        <w:tab/>
      </w:r>
      <w:r>
        <w:tab/>
      </w:r>
      <w:r>
        <w:tab/>
        <w:t>1 | Normal respiratory tract microbiota</w:t>
      </w:r>
    </w:p>
    <w:p w:rsidR="00902BB5" w:rsidRDefault="00902BB5" w:rsidP="00902BB5">
      <w:pPr>
        <w:pStyle w:val="a3"/>
        <w:ind w:left="4800"/>
      </w:pPr>
      <w:r>
        <w:t>2 | 2CFU | Gram negative rods</w:t>
      </w:r>
    </w:p>
    <w:p w:rsidR="00902BB5" w:rsidRPr="00F75F0C" w:rsidRDefault="00902BB5" w:rsidP="00902BB5">
      <w:pPr>
        <w:widowControl/>
        <w:wordWrap/>
        <w:autoSpaceDE/>
        <w:autoSpaceDN/>
        <w:rPr>
          <w:szCs w:val="20"/>
        </w:rPr>
      </w:pPr>
      <w:r>
        <w:rPr>
          <w:rFonts w:hint="eastAsia"/>
          <w:szCs w:val="20"/>
        </w:rPr>
        <w:t>Sputum culture:</w:t>
      </w:r>
      <w:r>
        <w:rPr>
          <w:szCs w:val="20"/>
        </w:rPr>
        <w:t xml:space="preserve">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1 </w:t>
      </w:r>
      <w:r>
        <w:t>| Many | Gram negative rods, 2| Many | Gram negative rods</w:t>
      </w:r>
    </w:p>
    <w:p w:rsidR="00902BB5" w:rsidRDefault="00902BB5" w:rsidP="00902BB5">
      <w:pPr>
        <w:widowControl/>
        <w:wordWrap/>
        <w:autoSpaceDE/>
        <w:autoSpaceDN/>
        <w:rPr>
          <w:szCs w:val="20"/>
        </w:rPr>
      </w:pPr>
      <w:r>
        <w:rPr>
          <w:rFonts w:hint="eastAsia"/>
          <w:szCs w:val="20"/>
        </w:rPr>
        <w:t xml:space="preserve">Blood culture :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rFonts w:hint="eastAsia"/>
          <w:szCs w:val="20"/>
        </w:rPr>
        <w:t xml:space="preserve">No growth for 5 days </w:t>
      </w:r>
    </w:p>
    <w:p w:rsidR="00902BB5" w:rsidRDefault="00902BB5" w:rsidP="00902BB5">
      <w:pPr>
        <w:widowControl/>
        <w:wordWrap/>
        <w:autoSpaceDE/>
        <w:autoSpaceDN/>
        <w:rPr>
          <w:szCs w:val="20"/>
        </w:rPr>
      </w:pPr>
      <w:r>
        <w:rPr>
          <w:szCs w:val="20"/>
        </w:rPr>
        <w:t>Lung parenchymal t</w:t>
      </w:r>
      <w:r>
        <w:rPr>
          <w:rFonts w:hint="eastAsia"/>
          <w:szCs w:val="20"/>
        </w:rPr>
        <w:t>issue</w:t>
      </w:r>
      <w:r>
        <w:rPr>
          <w:szCs w:val="20"/>
        </w:rPr>
        <w:t xml:space="preserve"> AFB/culture :</w:t>
      </w:r>
      <w:r>
        <w:rPr>
          <w:szCs w:val="20"/>
        </w:rPr>
        <w:tab/>
      </w:r>
      <w:r>
        <w:rPr>
          <w:szCs w:val="20"/>
        </w:rPr>
        <w:tab/>
      </w:r>
      <w:r w:rsidRPr="00264553">
        <w:t>Negative</w:t>
      </w:r>
      <w:r>
        <w:t>/</w:t>
      </w:r>
      <w:r w:rsidRPr="009632A5">
        <w:rPr>
          <w:b/>
          <w:szCs w:val="20"/>
        </w:rPr>
        <w:t>MTB</w:t>
      </w:r>
    </w:p>
    <w:p w:rsidR="00505431" w:rsidRPr="00902BB5" w:rsidRDefault="00505431" w:rsidP="00505431">
      <w:pPr>
        <w:widowControl/>
        <w:wordWrap/>
        <w:autoSpaceDE/>
        <w:autoSpaceDN/>
        <w:rPr>
          <w:szCs w:val="20"/>
        </w:rPr>
      </w:pPr>
    </w:p>
    <w:p w:rsidR="00505431" w:rsidRPr="001D3F82" w:rsidRDefault="00505431" w:rsidP="00505431">
      <w:pPr>
        <w:widowControl/>
        <w:wordWrap/>
        <w:autoSpaceDE/>
        <w:autoSpaceDN/>
        <w:rPr>
          <w:b/>
          <w:sz w:val="22"/>
          <w:szCs w:val="22"/>
          <w:u w:val="single"/>
        </w:rPr>
      </w:pPr>
      <w:r w:rsidRPr="001D3F82">
        <w:rPr>
          <w:rFonts w:hint="eastAsia"/>
          <w:b/>
          <w:sz w:val="22"/>
          <w:szCs w:val="22"/>
          <w:u w:val="single"/>
        </w:rPr>
        <w:t xml:space="preserve">Pathology </w:t>
      </w:r>
    </w:p>
    <w:p w:rsidR="00505431" w:rsidRDefault="00505431" w:rsidP="00505431">
      <w:pPr>
        <w:pStyle w:val="a3"/>
      </w:pPr>
      <w:r>
        <w:rPr>
          <w:rFonts w:hint="eastAsia"/>
        </w:rPr>
        <w:t>@</w:t>
      </w:r>
      <w:r>
        <w:t xml:space="preserve"> TBLB</w:t>
      </w:r>
    </w:p>
    <w:p w:rsidR="00505431" w:rsidRDefault="00505431" w:rsidP="00505431">
      <w:pPr>
        <w:pStyle w:val="a3"/>
      </w:pPr>
      <w:r>
        <w:t>1. No evidence of malignancy</w:t>
      </w:r>
    </w:p>
    <w:p w:rsidR="00505431" w:rsidRDefault="00505431" w:rsidP="00505431">
      <w:pPr>
        <w:pStyle w:val="a3"/>
      </w:pPr>
      <w:r>
        <w:t>2. Chronic granulomatous inflammation with no necrosis</w:t>
      </w:r>
    </w:p>
    <w:p w:rsidR="00505431" w:rsidRDefault="00505431" w:rsidP="00505431">
      <w:pPr>
        <w:pStyle w:val="a3"/>
      </w:pPr>
      <w:r>
        <w:t>Note) If clinically malignancy is suspected, re-biopsy is recommended.</w:t>
      </w:r>
    </w:p>
    <w:p w:rsidR="00505431" w:rsidRDefault="00505431" w:rsidP="00505431">
      <w:pPr>
        <w:pStyle w:val="a3"/>
      </w:pPr>
      <w:r>
        <w:t>[Additional report]</w:t>
      </w:r>
    </w:p>
    <w:p w:rsidR="00505431" w:rsidRDefault="00505431" w:rsidP="00505431">
      <w:pPr>
        <w:pStyle w:val="a3"/>
      </w:pPr>
      <w:r>
        <w:t>1. The special stain results:</w:t>
      </w:r>
    </w:p>
    <w:p w:rsidR="00505431" w:rsidRDefault="00505431" w:rsidP="00505431">
      <w:pPr>
        <w:pStyle w:val="a3"/>
      </w:pPr>
      <w:r>
        <w:t>- Ziehl-Neelsen stain: No acid-fast bacilli.</w:t>
      </w:r>
    </w:p>
    <w:p w:rsidR="00505431" w:rsidRDefault="00505431" w:rsidP="00505431">
      <w:pPr>
        <w:pStyle w:val="a3"/>
      </w:pPr>
      <w:r>
        <w:t>- GMS stain: No fungal hyphae.</w:t>
      </w:r>
    </w:p>
    <w:p w:rsidR="00505431" w:rsidRPr="000C24F2" w:rsidRDefault="00505431" w:rsidP="00505431">
      <w:pPr>
        <w:pStyle w:val="a3"/>
        <w:rPr>
          <w:b/>
        </w:rPr>
      </w:pPr>
      <w:r w:rsidRPr="000C24F2">
        <w:rPr>
          <w:b/>
        </w:rPr>
        <w:t>2. Tb-PCR(중합효소연쇄교잡반응법): Mycobacterium tuberculosis (MTB)</w:t>
      </w:r>
    </w:p>
    <w:p w:rsidR="00505431" w:rsidRDefault="00505431" w:rsidP="00505431">
      <w:pPr>
        <w:widowControl/>
        <w:wordWrap/>
        <w:autoSpaceDE/>
        <w:autoSpaceDN/>
        <w:rPr>
          <w:szCs w:val="20"/>
        </w:rPr>
      </w:pPr>
    </w:p>
    <w:p w:rsidR="00505431" w:rsidRDefault="002819A3" w:rsidP="00505431">
      <w:pPr>
        <w:widowControl/>
        <w:wordWrap/>
        <w:autoSpaceDE/>
        <w:autoSpaceDN/>
        <w:rPr>
          <w:szCs w:val="20"/>
        </w:rPr>
      </w:pPr>
      <w:r>
        <w:rPr>
          <w:rFonts w:hint="eastAsia"/>
          <w:szCs w:val="20"/>
        </w:rPr>
        <w:t>@ EBUS</w:t>
      </w:r>
      <w:r>
        <w:rPr>
          <w:szCs w:val="20"/>
        </w:rPr>
        <w:t>-</w:t>
      </w:r>
      <w:r>
        <w:rPr>
          <w:rFonts w:hint="eastAsia"/>
          <w:szCs w:val="20"/>
        </w:rPr>
        <w:t xml:space="preserve">TBNA </w:t>
      </w:r>
      <w:r>
        <w:rPr>
          <w:szCs w:val="20"/>
        </w:rPr>
        <w:t xml:space="preserve">: </w:t>
      </w:r>
      <w:r w:rsidRPr="002819A3">
        <w:rPr>
          <w:szCs w:val="20"/>
        </w:rPr>
        <w:t>No evidence of malignancy or granuloma</w:t>
      </w:r>
    </w:p>
    <w:p w:rsidR="002819A3" w:rsidRDefault="002819A3" w:rsidP="00505431">
      <w:pPr>
        <w:widowControl/>
        <w:wordWrap/>
        <w:autoSpaceDE/>
        <w:autoSpaceDN/>
        <w:rPr>
          <w:szCs w:val="20"/>
        </w:rPr>
      </w:pPr>
    </w:p>
    <w:p w:rsidR="00505431" w:rsidRDefault="00505431" w:rsidP="00505431">
      <w:pPr>
        <w:pStyle w:val="a3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lastRenderedPageBreak/>
        <w:t>Final diagnosis</w:t>
      </w:r>
    </w:p>
    <w:p w:rsidR="00505431" w:rsidRDefault="00505431" w:rsidP="00505431">
      <w:pPr>
        <w:pStyle w:val="a3"/>
      </w:pPr>
      <w:r>
        <w:rPr>
          <w:rFonts w:hint="eastAsia"/>
        </w:rPr>
        <w:t>#</w:t>
      </w:r>
      <w:r w:rsidR="002819A3">
        <w:t xml:space="preserve"> Miliary Tuberculosis</w:t>
      </w:r>
    </w:p>
    <w:p w:rsidR="00505431" w:rsidRDefault="00505431" w:rsidP="00505431">
      <w:pPr>
        <w:pStyle w:val="a3"/>
      </w:pPr>
      <w:r>
        <w:t xml:space="preserve"># </w:t>
      </w:r>
      <w:r w:rsidRPr="00472952">
        <w:t>P. jirovecii pneumonia</w:t>
      </w:r>
    </w:p>
    <w:p w:rsidR="00505431" w:rsidRDefault="00505431" w:rsidP="00505431">
      <w:pPr>
        <w:pStyle w:val="a3"/>
      </w:pPr>
      <w:r>
        <w:rPr>
          <w:rFonts w:hint="eastAsia"/>
        </w:rPr>
        <w:t>#</w:t>
      </w:r>
      <w:r>
        <w:t xml:space="preserve"> R/O Sarcoidosis, less likely</w:t>
      </w:r>
    </w:p>
    <w:p w:rsidR="00505431" w:rsidRPr="00E64336" w:rsidRDefault="00505431" w:rsidP="00505431">
      <w:pPr>
        <w:pStyle w:val="a3"/>
      </w:pPr>
    </w:p>
    <w:p w:rsidR="00505431" w:rsidRDefault="00505431" w:rsidP="00505431">
      <w:pPr>
        <w:pStyle w:val="a3"/>
        <w:rPr>
          <w:b/>
          <w:sz w:val="22"/>
          <w:u w:val="single"/>
        </w:rPr>
      </w:pPr>
      <w:r w:rsidRPr="00D43E88">
        <w:rPr>
          <w:rFonts w:hint="eastAsia"/>
          <w:b/>
          <w:sz w:val="22"/>
          <w:u w:val="single"/>
        </w:rPr>
        <w:t>이후 경과</w:t>
      </w:r>
    </w:p>
    <w:p w:rsidR="00505431" w:rsidRDefault="00505431" w:rsidP="00902BB5">
      <w:pPr>
        <w:pStyle w:val="a3"/>
        <w:rPr>
          <w:bCs/>
          <w:color w:val="000000"/>
        </w:rPr>
      </w:pP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  <w:bCs/>
          <w:color w:val="000000"/>
        </w:rPr>
        <w:t>상환 M</w:t>
      </w:r>
      <w:r>
        <w:rPr>
          <w:bCs/>
          <w:color w:val="000000"/>
        </w:rPr>
        <w:t xml:space="preserve">iliary TBc </w:t>
      </w:r>
      <w:r>
        <w:rPr>
          <w:rFonts w:hint="eastAsia"/>
          <w:bCs/>
          <w:color w:val="000000"/>
        </w:rPr>
        <w:t>진단 하</w:t>
      </w:r>
      <w:r w:rsidR="00902BB5">
        <w:rPr>
          <w:rFonts w:hint="eastAsia"/>
          <w:bCs/>
          <w:color w:val="000000"/>
        </w:rPr>
        <w:t>에,</w:t>
      </w:r>
      <w:r w:rsidR="00902BB5">
        <w:rPr>
          <w:bCs/>
          <w:color w:val="000000"/>
        </w:rPr>
        <w:t xml:space="preserve"> </w:t>
      </w:r>
      <w:r w:rsidR="00902BB5" w:rsidRPr="00902BB5">
        <w:rPr>
          <w:rFonts w:hint="eastAsia"/>
          <w:szCs w:val="20"/>
        </w:rPr>
        <w:t>결핵신속내성검사</w:t>
      </w:r>
      <w:r w:rsidR="00902BB5" w:rsidRPr="00902BB5">
        <w:rPr>
          <w:rFonts w:hint="eastAsia"/>
          <w:szCs w:val="20"/>
        </w:rPr>
        <w:t xml:space="preserve"> 추가로 시행하였고,</w:t>
      </w:r>
      <w:r w:rsidR="00902BB5" w:rsidRPr="00902BB5">
        <w:rPr>
          <w:szCs w:val="20"/>
        </w:rPr>
        <w:t xml:space="preserve"> </w:t>
      </w:r>
      <w:r w:rsidR="00902BB5" w:rsidRPr="00902BB5">
        <w:rPr>
          <w:rFonts w:hint="eastAsia"/>
          <w:szCs w:val="20"/>
        </w:rPr>
        <w:t xml:space="preserve">모두 </w:t>
      </w:r>
      <w:r w:rsidR="00902BB5" w:rsidRPr="00902BB5">
        <w:rPr>
          <w:szCs w:val="20"/>
        </w:rPr>
        <w:t>sensitive (</w:t>
      </w:r>
      <w:r w:rsidR="00902BB5" w:rsidRPr="00902BB5">
        <w:rPr>
          <w:szCs w:val="20"/>
        </w:rPr>
        <w:t>Rifampicin: S</w:t>
      </w:r>
      <w:r w:rsidR="00902BB5" w:rsidRPr="00902BB5">
        <w:rPr>
          <w:szCs w:val="20"/>
        </w:rPr>
        <w:t xml:space="preserve">, </w:t>
      </w:r>
      <w:r w:rsidR="00902BB5" w:rsidRPr="00902BB5">
        <w:rPr>
          <w:szCs w:val="20"/>
        </w:rPr>
        <w:t xml:space="preserve"> Isoniazid: S</w:t>
      </w:r>
      <w:r w:rsidR="00902BB5" w:rsidRPr="00902BB5">
        <w:rPr>
          <w:szCs w:val="20"/>
        </w:rPr>
        <w:t xml:space="preserve">, </w:t>
      </w:r>
      <w:r w:rsidR="00902BB5" w:rsidRPr="00902BB5">
        <w:rPr>
          <w:szCs w:val="20"/>
        </w:rPr>
        <w:t>Tb Drug Susceptibility test: all S</w:t>
      </w:r>
      <w:r w:rsidR="00902BB5" w:rsidRPr="00902BB5">
        <w:rPr>
          <w:szCs w:val="20"/>
        </w:rPr>
        <w:t xml:space="preserve">) </w:t>
      </w:r>
      <w:r w:rsidR="00902BB5" w:rsidRPr="00902BB5">
        <w:rPr>
          <w:rFonts w:hint="eastAsia"/>
          <w:szCs w:val="20"/>
        </w:rPr>
        <w:t xml:space="preserve"> </w:t>
      </w:r>
      <w:r w:rsidR="00902BB5" w:rsidRPr="00902BB5">
        <w:rPr>
          <w:rFonts w:hint="eastAsia"/>
          <w:szCs w:val="20"/>
        </w:rPr>
        <w:t xml:space="preserve">소견 </w:t>
      </w:r>
      <w:r w:rsidR="00902BB5" w:rsidRPr="00902BB5">
        <w:rPr>
          <w:rFonts w:hint="eastAsia"/>
          <w:szCs w:val="20"/>
        </w:rPr>
        <w:t>보여</w:t>
      </w:r>
      <w:r>
        <w:rPr>
          <w:rFonts w:hint="eastAsia"/>
          <w:bCs/>
          <w:color w:val="000000"/>
        </w:rPr>
        <w:t xml:space="preserve"> </w:t>
      </w:r>
      <w:r>
        <w:rPr>
          <w:bCs/>
          <w:color w:val="000000"/>
        </w:rPr>
        <w:t>2022.08</w:t>
      </w:r>
      <w:r w:rsidR="00902BB5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HREZ </w:t>
      </w:r>
      <w:r>
        <w:rPr>
          <w:rFonts w:hint="eastAsia"/>
          <w:bCs/>
          <w:color w:val="000000"/>
        </w:rPr>
        <w:t xml:space="preserve">복용 시작하였고 이후 </w:t>
      </w:r>
      <w:r>
        <w:rPr>
          <w:bCs/>
          <w:color w:val="000000"/>
        </w:rPr>
        <w:t>R/O DRESS imp</w:t>
      </w:r>
      <w:r>
        <w:rPr>
          <w:rFonts w:hint="eastAsia"/>
          <w:bCs/>
          <w:color w:val="000000"/>
        </w:rPr>
        <w:t xml:space="preserve">하 </w:t>
      </w:r>
      <w:r>
        <w:rPr>
          <w:bCs/>
          <w:color w:val="000000"/>
        </w:rPr>
        <w:t>2022.09.28</w:t>
      </w:r>
      <w:r>
        <w:rPr>
          <w:rFonts w:hint="eastAsia"/>
          <w:bCs/>
          <w:color w:val="000000"/>
        </w:rPr>
        <w:t>까지 결핵약 복용 후 중단,</w:t>
      </w:r>
      <w:r>
        <w:rPr>
          <w:bCs/>
          <w:color w:val="000000"/>
        </w:rPr>
        <w:t xml:space="preserve"> 2022.10.13</w:t>
      </w:r>
      <w:r>
        <w:rPr>
          <w:rFonts w:hint="eastAsia"/>
          <w:bCs/>
          <w:color w:val="000000"/>
        </w:rPr>
        <w:t xml:space="preserve">부터 </w:t>
      </w:r>
      <w:r>
        <w:rPr>
          <w:bCs/>
          <w:color w:val="000000"/>
        </w:rPr>
        <w:t>INH, Mfx, Cs</w:t>
      </w:r>
      <w:r>
        <w:rPr>
          <w:rFonts w:hint="eastAsia"/>
          <w:bCs/>
          <w:color w:val="000000"/>
        </w:rPr>
        <w:t>로 변경하여 결핵치료 재시작하였고 1</w:t>
      </w:r>
      <w:r>
        <w:rPr>
          <w:bCs/>
          <w:color w:val="000000"/>
        </w:rPr>
        <w:t>2~18</w:t>
      </w:r>
      <w:r>
        <w:rPr>
          <w:rFonts w:hint="eastAsia"/>
          <w:bCs/>
          <w:color w:val="000000"/>
        </w:rPr>
        <w:t>개월 복용 예정입니다.</w:t>
      </w:r>
    </w:p>
    <w:p w:rsidR="00505431" w:rsidRDefault="00505431" w:rsidP="00505431">
      <w:pPr>
        <w:widowControl/>
        <w:wordWrap/>
        <w:autoSpaceDE/>
        <w:autoSpaceDN/>
        <w:rPr>
          <w:bCs/>
          <w:color w:val="000000"/>
        </w:rPr>
      </w:pPr>
      <w:r>
        <w:rPr>
          <w:rFonts w:hint="eastAsia"/>
          <w:bCs/>
          <w:color w:val="000000"/>
        </w:rPr>
        <w:t>P</w:t>
      </w:r>
      <w:r>
        <w:rPr>
          <w:bCs/>
          <w:color w:val="000000"/>
        </w:rPr>
        <w:t>. jirovecii pneumonia</w:t>
      </w:r>
      <w:r>
        <w:rPr>
          <w:rFonts w:hint="eastAsia"/>
          <w:bCs/>
          <w:color w:val="000000"/>
        </w:rPr>
        <w:t xml:space="preserve">에 대해 </w:t>
      </w:r>
      <w:r>
        <w:rPr>
          <w:bCs/>
          <w:color w:val="000000"/>
        </w:rPr>
        <w:t>2022.08.19~2022.09.08</w:t>
      </w:r>
      <w:r>
        <w:rPr>
          <w:rFonts w:hint="eastAsia"/>
          <w:bCs/>
          <w:color w:val="000000"/>
        </w:rPr>
        <w:t>동안</w:t>
      </w:r>
      <w:r>
        <w:rPr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T</w:t>
      </w:r>
      <w:r>
        <w:rPr>
          <w:bCs/>
          <w:color w:val="000000"/>
        </w:rPr>
        <w:t xml:space="preserve">MP/SMX </w:t>
      </w:r>
      <w:r>
        <w:rPr>
          <w:rFonts w:hint="eastAsia"/>
          <w:bCs/>
          <w:color w:val="000000"/>
        </w:rPr>
        <w:t xml:space="preserve">복용하였고 </w:t>
      </w:r>
      <w:r>
        <w:rPr>
          <w:bCs/>
          <w:color w:val="000000"/>
        </w:rPr>
        <w:t>prednisolone</w:t>
      </w:r>
      <w:r>
        <w:rPr>
          <w:rFonts w:hint="eastAsia"/>
          <w:bCs/>
          <w:color w:val="000000"/>
        </w:rPr>
        <w:t>도 복용하다가 감량하며 복용 중단하였습니다.</w:t>
      </w:r>
    </w:p>
    <w:p w:rsidR="00505431" w:rsidRDefault="00505431" w:rsidP="00B62BB9">
      <w:pPr>
        <w:widowControl/>
        <w:wordWrap/>
        <w:autoSpaceDE/>
        <w:autoSpaceDN/>
        <w:rPr>
          <w:szCs w:val="20"/>
        </w:rPr>
      </w:pPr>
      <w:r>
        <w:rPr>
          <w:rFonts w:hint="eastAsia"/>
          <w:bCs/>
          <w:color w:val="000000"/>
        </w:rPr>
        <w:t xml:space="preserve">2023.01.20 시행한 </w:t>
      </w:r>
      <w:r>
        <w:rPr>
          <w:bCs/>
          <w:color w:val="000000"/>
        </w:rPr>
        <w:t xml:space="preserve">low dose Chest CT </w:t>
      </w:r>
      <w:r>
        <w:rPr>
          <w:rFonts w:hint="eastAsia"/>
          <w:bCs/>
          <w:color w:val="000000"/>
        </w:rPr>
        <w:t xml:space="preserve">에서 </w:t>
      </w:r>
      <w:r>
        <w:rPr>
          <w:bCs/>
          <w:color w:val="000000"/>
        </w:rPr>
        <w:t xml:space="preserve">miliary nodule </w:t>
      </w:r>
      <w:r>
        <w:rPr>
          <w:rFonts w:hint="eastAsia"/>
          <w:bCs/>
          <w:color w:val="000000"/>
        </w:rPr>
        <w:t>호전</w:t>
      </w:r>
      <w:r w:rsidR="00902BB5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추세 보이고 있습니다.</w:t>
      </w:r>
    </w:p>
    <w:p w:rsidR="00505431" w:rsidRDefault="00505431" w:rsidP="00505431"/>
    <w:p w:rsidR="00505431" w:rsidRDefault="00505431" w:rsidP="00505431">
      <w:r>
        <w:rPr>
          <w:b/>
          <w:sz w:val="28"/>
          <w:u w:val="single"/>
        </w:rPr>
        <w:t>#3. 장O진  70/M  #6938131</w:t>
      </w:r>
    </w:p>
    <w:p w:rsidR="00505431" w:rsidRDefault="00505431" w:rsidP="00505431">
      <w:pPr>
        <w:rPr>
          <w:b/>
          <w:sz w:val="28"/>
          <w:u w:val="single"/>
        </w:rPr>
      </w:pPr>
    </w:p>
    <w:p w:rsidR="00505431" w:rsidRDefault="00505431" w:rsidP="00505431">
      <w:pPr>
        <w:pStyle w:val="a3"/>
        <w:sectPr w:rsidR="00505431">
          <w:footerReference w:type="default" r:id="rId8"/>
          <w:type w:val="continuous"/>
          <w:pgSz w:w="12240" w:h="15840"/>
          <w:pgMar w:top="720" w:right="720" w:bottom="720" w:left="720" w:header="170" w:footer="283" w:gutter="0"/>
          <w:cols w:space="0"/>
        </w:sectPr>
      </w:pPr>
      <w:r>
        <w:rPr>
          <w:b/>
          <w:sz w:val="22"/>
          <w:u w:val="single"/>
        </w:rPr>
        <w:t>Chief Complaint</w:t>
      </w:r>
    </w:p>
    <w:p w:rsidR="00505431" w:rsidRDefault="00505431" w:rsidP="00505431">
      <w:pPr>
        <w:pStyle w:val="a3"/>
      </w:pPr>
      <w:r>
        <w:t>Fever, PET-CT상 LUL tiny nodule</w:t>
      </w:r>
    </w:p>
    <w:p w:rsidR="00505431" w:rsidRDefault="00505431" w:rsidP="00505431">
      <w:pPr>
        <w:pStyle w:val="a3"/>
        <w:rPr>
          <w:b/>
          <w:sz w:val="22"/>
          <w:u w:val="single"/>
        </w:rPr>
      </w:pPr>
    </w:p>
    <w:p w:rsidR="00505431" w:rsidRDefault="00505431" w:rsidP="00505431">
      <w:pPr>
        <w:pStyle w:val="a3"/>
        <w:rPr>
          <w:b/>
          <w:sz w:val="22"/>
          <w:u w:val="single"/>
        </w:rPr>
      </w:pPr>
      <w:r>
        <w:rPr>
          <w:b/>
          <w:sz w:val="22"/>
          <w:u w:val="single"/>
        </w:rPr>
        <w:t>Current diagnosis</w:t>
      </w:r>
    </w:p>
    <w:p w:rsidR="00505431" w:rsidRDefault="00505431" w:rsidP="00505431">
      <w:pPr>
        <w:pStyle w:val="a3"/>
      </w:pPr>
      <w:r>
        <w:t xml:space="preserve"># </w:t>
      </w:r>
      <w:r w:rsidRPr="00A27250">
        <w:t>Malignancy associated vasculitis</w:t>
      </w:r>
    </w:p>
    <w:p w:rsidR="00505431" w:rsidRDefault="00505431" w:rsidP="00505431">
      <w:pPr>
        <w:pStyle w:val="a3"/>
      </w:pPr>
      <w:r>
        <w:t xml:space="preserve"># GB cancer </w:t>
      </w:r>
    </w:p>
    <w:p w:rsidR="00505431" w:rsidRDefault="00505431" w:rsidP="00505431">
      <w:pPr>
        <w:pStyle w:val="a3"/>
      </w:pPr>
      <w:r>
        <w:t xml:space="preserve"> s/p Cholecystectomy (2019.1.15, Pf 황호경) </w:t>
      </w:r>
    </w:p>
    <w:p w:rsidR="00505431" w:rsidRDefault="00505431" w:rsidP="00505431">
      <w:pPr>
        <w:pStyle w:val="a3"/>
      </w:pPr>
    </w:p>
    <w:p w:rsidR="00505431" w:rsidRDefault="00505431" w:rsidP="00505431">
      <w:pPr>
        <w:pStyle w:val="a3"/>
      </w:pPr>
      <w:r>
        <w:t># Henoch-Schonlein purpura (</w:t>
      </w:r>
      <w:r>
        <w:rPr>
          <w:rFonts w:hint="eastAsia"/>
        </w:rPr>
        <w:t>renal IgN)</w:t>
      </w:r>
    </w:p>
    <w:p w:rsidR="00505431" w:rsidRDefault="00505431" w:rsidP="00505431">
      <w:pPr>
        <w:pStyle w:val="a3"/>
      </w:pPr>
      <w:r>
        <w:t xml:space="preserve"> s/p 1st Cytoxan 900mg (D1=19.1.29)+PL 60mg → PL 30mg(19.2.19)</w:t>
      </w:r>
    </w:p>
    <w:p w:rsidR="00505431" w:rsidRDefault="00505431" w:rsidP="00505431">
      <w:pPr>
        <w:pStyle w:val="a3"/>
      </w:pPr>
      <w:r>
        <w:t xml:space="preserve"> s/p 2nd Cytoxan 900mg (D1=19.2.22)+PL 20mg</w:t>
      </w:r>
    </w:p>
    <w:p w:rsidR="00505431" w:rsidRDefault="00505431" w:rsidP="00505431">
      <w:pPr>
        <w:pStyle w:val="a3"/>
      </w:pPr>
      <w:r>
        <w:t xml:space="preserve"> s/p 3rd Cytoxan 900mg (D1=19.3.16)</w:t>
      </w:r>
    </w:p>
    <w:p w:rsidR="00505431" w:rsidRDefault="00505431" w:rsidP="00505431">
      <w:pPr>
        <w:pStyle w:val="a3"/>
      </w:pPr>
    </w:p>
    <w:p w:rsidR="00505431" w:rsidRDefault="00505431" w:rsidP="00505431">
      <w:pPr>
        <w:pStyle w:val="a3"/>
      </w:pPr>
      <w:r>
        <w:t># HTN (1999)</w:t>
      </w:r>
    </w:p>
    <w:p w:rsidR="00505431" w:rsidRDefault="00505431" w:rsidP="00505431">
      <w:pPr>
        <w:pStyle w:val="a3"/>
      </w:pPr>
      <w:r>
        <w:t># Old ICH (1999)</w:t>
      </w:r>
    </w:p>
    <w:p w:rsidR="00505431" w:rsidRDefault="00505431" w:rsidP="00505431">
      <w:pPr>
        <w:pStyle w:val="a3"/>
      </w:pPr>
      <w:r>
        <w:t xml:space="preserve"> s/p Burr hole Op (타병원) </w:t>
      </w:r>
    </w:p>
    <w:p w:rsidR="00505431" w:rsidRDefault="00505431" w:rsidP="00505431">
      <w:pPr>
        <w:pStyle w:val="a3"/>
      </w:pPr>
      <w:r>
        <w:t># Hypothyroidism (2016) on synthyroid</w:t>
      </w:r>
    </w:p>
    <w:p w:rsidR="00505431" w:rsidRDefault="00505431" w:rsidP="00505431">
      <w:pPr>
        <w:pStyle w:val="a3"/>
        <w:rPr>
          <w:b/>
          <w:sz w:val="22"/>
          <w:u w:val="single"/>
        </w:rPr>
      </w:pPr>
    </w:p>
    <w:p w:rsidR="00505431" w:rsidRDefault="00505431" w:rsidP="00505431">
      <w:pPr>
        <w:pStyle w:val="a3"/>
      </w:pPr>
      <w:r>
        <w:rPr>
          <w:b/>
          <w:sz w:val="22"/>
          <w:u w:val="single"/>
        </w:rPr>
        <w:t>Brief History</w:t>
      </w:r>
    </w:p>
    <w:p w:rsidR="00505431" w:rsidRDefault="00505431" w:rsidP="00505431">
      <w:pPr>
        <w:pStyle w:val="a3"/>
      </w:pPr>
      <w:r>
        <w:t>상기 70세 남환</w:t>
      </w:r>
      <w:r>
        <w:rPr>
          <w:rFonts w:hint="eastAsia"/>
        </w:rPr>
        <w:t xml:space="preserve"> </w:t>
      </w:r>
      <w:r>
        <w:t xml:space="preserve">GB cancer </w:t>
      </w:r>
      <w:r>
        <w:rPr>
          <w:rFonts w:hint="eastAsia"/>
        </w:rPr>
        <w:t>과거력 있는 분으로,</w:t>
      </w:r>
      <w:r>
        <w:t xml:space="preserve"> HSP로 본원 류마티스내과 </w:t>
      </w:r>
      <w:r>
        <w:rPr>
          <w:rFonts w:hint="eastAsia"/>
        </w:rPr>
        <w:t>내원</w:t>
      </w:r>
      <w:r>
        <w:t xml:space="preserve">하며 Cytoxan 투약중이던 분으로 vomiting, diarrhea, fever 주소로 추가 evaluation 위해 2019.06.26 </w:t>
      </w:r>
      <w:r>
        <w:rPr>
          <w:rFonts w:hint="eastAsia"/>
        </w:rPr>
        <w:t xml:space="preserve">류마티스내과 </w:t>
      </w:r>
      <w:r>
        <w:t>입원하였습니다. 입원하여 focus 불분명하나 fever 지속되어</w:t>
      </w:r>
      <w:r>
        <w:rPr>
          <w:rFonts w:hint="eastAsia"/>
        </w:rPr>
        <w:t xml:space="preserve"> FUO evaluation 위해 </w:t>
      </w:r>
      <w:r>
        <w:t>2019.07.02 PET-CT 시행하였고 PET-CT상 LUL tiny nodule 소견 보여 호흡기내과 협진 하 AFB smear/Culture 시행, 2019.07.04 시행한 chest CT상 bilateral diffuse small nodules with random distribution 소견 보여 Miliary TBc 의증 하 TBLB + BAL 시행했습니다.</w:t>
      </w:r>
    </w:p>
    <w:p w:rsidR="00505431" w:rsidRDefault="00505431" w:rsidP="00505431">
      <w:pPr>
        <w:pStyle w:val="a3"/>
      </w:pPr>
    </w:p>
    <w:p w:rsidR="00505431" w:rsidRDefault="00505431" w:rsidP="00505431">
      <w:pPr>
        <w:pStyle w:val="a3"/>
      </w:pPr>
      <w:r>
        <w:rPr>
          <w:b/>
          <w:sz w:val="22"/>
          <w:u w:val="single"/>
        </w:rPr>
        <w:lastRenderedPageBreak/>
        <w:t>ROS and Physical Exam</w:t>
      </w:r>
    </w:p>
    <w:p w:rsidR="00505431" w:rsidRDefault="00505431" w:rsidP="00505431">
      <w:pPr>
        <w:pStyle w:val="a3"/>
      </w:pPr>
      <w:r>
        <w:t xml:space="preserve">V/S:  140/51 mmHg –  52회/분 – 18회/분 – </w:t>
      </w:r>
      <w:r w:rsidRPr="007E5CC5">
        <w:rPr>
          <w:b/>
        </w:rPr>
        <w:t>37.9℃</w:t>
      </w:r>
    </w:p>
    <w:p w:rsidR="00505431" w:rsidRDefault="00505431" w:rsidP="00505431">
      <w:pPr>
        <w:pStyle w:val="a3"/>
        <w:rPr>
          <w:b/>
          <w:sz w:val="22"/>
          <w:u w:val="single"/>
        </w:rPr>
      </w:pPr>
    </w:p>
    <w:p w:rsidR="00505431" w:rsidRDefault="00505431" w:rsidP="00505431">
      <w:pPr>
        <w:pStyle w:val="a3"/>
      </w:pPr>
      <w:r>
        <w:t xml:space="preserve">Generalized weakness/Fatigue (-/-) </w:t>
      </w:r>
      <w:r>
        <w:tab/>
      </w:r>
      <w:r>
        <w:tab/>
        <w:t>Weight loss/Gain (-/-)</w:t>
      </w:r>
    </w:p>
    <w:p w:rsidR="00505431" w:rsidRDefault="00505431" w:rsidP="00505431">
      <w:pPr>
        <w:pStyle w:val="a3"/>
      </w:pPr>
      <w:r>
        <w:t xml:space="preserve">Fever/Chill (-/-)  </w:t>
      </w:r>
      <w:r>
        <w:tab/>
        <w:t xml:space="preserve"> </w:t>
      </w:r>
      <w:r>
        <w:tab/>
      </w:r>
      <w:r>
        <w:tab/>
      </w:r>
      <w:r>
        <w:tab/>
      </w:r>
      <w:r>
        <w:tab/>
        <w:t>Headache/Dizziness/Insomnia (-/-/-)</w:t>
      </w:r>
    </w:p>
    <w:p w:rsidR="00505431" w:rsidRDefault="00505431" w:rsidP="00505431">
      <w:pPr>
        <w:pStyle w:val="a3"/>
      </w:pPr>
      <w:r>
        <w:t>Cough/Sputum/Hemoptysis (-/-/-)</w:t>
      </w:r>
      <w:r>
        <w:tab/>
      </w:r>
      <w:r>
        <w:tab/>
      </w:r>
      <w:r>
        <w:tab/>
        <w:t>Chest pain (-)</w:t>
      </w:r>
    </w:p>
    <w:p w:rsidR="00505431" w:rsidRDefault="00505431" w:rsidP="00505431">
      <w:pPr>
        <w:pStyle w:val="a3"/>
      </w:pPr>
      <w:r>
        <w:t>Dyspnea/DOE (-/-)</w:t>
      </w:r>
      <w:r>
        <w:tab/>
      </w:r>
      <w:r>
        <w:tab/>
      </w:r>
      <w:r>
        <w:tab/>
      </w:r>
      <w:r>
        <w:tab/>
        <w:t xml:space="preserve">Abdominal pain/Abdominal discomfort (-/-), </w:t>
      </w:r>
    </w:p>
    <w:p w:rsidR="00505431" w:rsidRDefault="00505431" w:rsidP="00505431">
      <w:pPr>
        <w:pStyle w:val="a3"/>
      </w:pPr>
      <w:r>
        <w:t>Diarrhea/Nausea/Vomiting (+ → - 호전/-/-)</w:t>
      </w:r>
    </w:p>
    <w:p w:rsidR="00505431" w:rsidRDefault="00505431" w:rsidP="00505431">
      <w:pPr>
        <w:pStyle w:val="a3"/>
      </w:pPr>
      <w:r>
        <w:t>Clear breathing sound /s rale, wheezing (-)</w:t>
      </w:r>
      <w:r>
        <w:tab/>
      </w:r>
      <w:r>
        <w:tab/>
        <w:t>Regular heart beat /s murmur</w:t>
      </w:r>
    </w:p>
    <w:p w:rsidR="00505431" w:rsidRDefault="00505431" w:rsidP="00505431">
      <w:pPr>
        <w:pStyle w:val="a3"/>
      </w:pPr>
      <w:r>
        <w:t>Normoactive bowel sound</w:t>
      </w:r>
      <w:r>
        <w:tab/>
      </w:r>
      <w:r>
        <w:tab/>
      </w:r>
      <w:r>
        <w:tab/>
      </w:r>
      <w:r>
        <w:tab/>
        <w:t>Abdominal DT/RT(-/-)</w:t>
      </w:r>
    </w:p>
    <w:p w:rsidR="00505431" w:rsidRDefault="00505431" w:rsidP="00505431">
      <w:pPr>
        <w:pStyle w:val="a3"/>
      </w:pPr>
      <w:r>
        <w:t>CVA tenderness (-/-)</w:t>
      </w:r>
      <w:r>
        <w:tab/>
      </w:r>
      <w:r>
        <w:tab/>
      </w:r>
      <w:r>
        <w:tab/>
      </w:r>
      <w:r>
        <w:tab/>
        <w:t>IV line: no sign of inflammation/phlebitis</w:t>
      </w:r>
    </w:p>
    <w:p w:rsidR="00505431" w:rsidRDefault="00505431" w:rsidP="00505431">
      <w:pPr>
        <w:pStyle w:val="a3"/>
      </w:pPr>
      <w:r>
        <w:t>Wound(-)</w:t>
      </w:r>
    </w:p>
    <w:p w:rsidR="00505431" w:rsidRDefault="00505431" w:rsidP="00505431">
      <w:pPr>
        <w:pStyle w:val="a3"/>
        <w:rPr>
          <w:b/>
          <w:sz w:val="22"/>
          <w:u w:val="single"/>
        </w:rPr>
      </w:pPr>
    </w:p>
    <w:p w:rsidR="00505431" w:rsidRDefault="00505431" w:rsidP="00505431">
      <w:pPr>
        <w:pStyle w:val="a3"/>
      </w:pPr>
      <w:r>
        <w:rPr>
          <w:b/>
          <w:sz w:val="22"/>
          <w:u w:val="single"/>
        </w:rPr>
        <w:t>Social history</w:t>
      </w:r>
    </w:p>
    <w:p w:rsidR="00505431" w:rsidRDefault="00505431" w:rsidP="00505431">
      <w:pPr>
        <w:pStyle w:val="a3"/>
      </w:pPr>
      <w:r>
        <w:t>never smoker</w:t>
      </w:r>
    </w:p>
    <w:p w:rsidR="00505431" w:rsidRDefault="00505431" w:rsidP="00505431">
      <w:pPr>
        <w:pStyle w:val="a3"/>
      </w:pPr>
      <w:r>
        <w:t>Alcohol: social</w:t>
      </w:r>
    </w:p>
    <w:p w:rsidR="00505431" w:rsidRDefault="00505431" w:rsidP="00505431">
      <w:pPr>
        <w:pStyle w:val="a3"/>
        <w:rPr>
          <w:b/>
          <w:sz w:val="22"/>
          <w:u w:val="single"/>
        </w:rPr>
      </w:pPr>
    </w:p>
    <w:p w:rsidR="00505431" w:rsidRDefault="00505431" w:rsidP="00505431">
      <w:pPr>
        <w:pStyle w:val="a3"/>
      </w:pPr>
      <w:r>
        <w:rPr>
          <w:b/>
          <w:sz w:val="22"/>
          <w:u w:val="single"/>
        </w:rPr>
        <w:t>Family history</w:t>
      </w:r>
    </w:p>
    <w:p w:rsidR="00505431" w:rsidRDefault="00505431" w:rsidP="00505431">
      <w:pPr>
        <w:pStyle w:val="a3"/>
      </w:pPr>
      <w:r>
        <w:t>none</w:t>
      </w:r>
    </w:p>
    <w:p w:rsidR="00505431" w:rsidRDefault="00505431" w:rsidP="00505431">
      <w:pPr>
        <w:pStyle w:val="a3"/>
        <w:rPr>
          <w:b/>
          <w:sz w:val="22"/>
          <w:u w:val="single"/>
        </w:rPr>
      </w:pPr>
    </w:p>
    <w:p w:rsidR="00505431" w:rsidRDefault="00505431" w:rsidP="00505431">
      <w:pPr>
        <w:pStyle w:val="a3"/>
        <w:rPr>
          <w:b/>
          <w:sz w:val="22"/>
          <w:u w:val="single"/>
        </w:rPr>
        <w:sectPr w:rsidR="00505431">
          <w:type w:val="continuous"/>
          <w:pgSz w:w="12240" w:h="15840"/>
          <w:pgMar w:top="720" w:right="720" w:bottom="720" w:left="720" w:header="170" w:footer="283" w:gutter="0"/>
          <w:cols w:space="0"/>
        </w:sectPr>
      </w:pPr>
    </w:p>
    <w:p w:rsidR="00505431" w:rsidRDefault="00505431" w:rsidP="00505431">
      <w:pPr>
        <w:pStyle w:val="a3"/>
        <w:sectPr w:rsidR="00505431">
          <w:type w:val="continuous"/>
          <w:pgSz w:w="12240" w:h="15840"/>
          <w:pgMar w:top="720" w:right="720" w:bottom="720" w:left="720" w:header="170" w:footer="283" w:gutter="0"/>
          <w:cols w:num="2" w:space="720"/>
        </w:sectPr>
      </w:pPr>
      <w:r>
        <w:rPr>
          <w:b/>
          <w:sz w:val="22"/>
          <w:u w:val="single"/>
        </w:rPr>
        <w:t>Laboratory Findings</w:t>
      </w:r>
    </w:p>
    <w:p w:rsidR="00505431" w:rsidRDefault="00505431" w:rsidP="00505431">
      <w:pPr>
        <w:pStyle w:val="a3"/>
      </w:pPr>
      <w:r>
        <w:t>2019-06-26 입원 당시</w:t>
      </w:r>
    </w:p>
    <w:p w:rsidR="00505431" w:rsidRDefault="00505431" w:rsidP="00505431">
      <w:pPr>
        <w:pStyle w:val="a3"/>
        <w:ind w:right="-204"/>
      </w:pPr>
      <w:r>
        <w:t xml:space="preserve">CBC </w:t>
      </w:r>
      <w:r>
        <w:tab/>
      </w:r>
      <w:r>
        <w:tab/>
        <w:t xml:space="preserve"> </w:t>
      </w:r>
      <w:r>
        <w:tab/>
      </w:r>
      <w:r>
        <w:tab/>
      </w:r>
      <w:r>
        <w:tab/>
        <w:t>3460/μL /8.5 g/dL / 194,000/μL</w:t>
      </w:r>
    </w:p>
    <w:p w:rsidR="00505431" w:rsidRDefault="00505431" w:rsidP="00505431">
      <w:pPr>
        <w:pStyle w:val="a3"/>
        <w:ind w:right="-204"/>
      </w:pPr>
      <w:r>
        <w:t xml:space="preserve">BUN/Cr (mg/dL) </w:t>
      </w:r>
      <w:r>
        <w:tab/>
        <w:t xml:space="preserve"> </w:t>
      </w:r>
      <w:r>
        <w:tab/>
      </w:r>
      <w:r>
        <w:tab/>
      </w:r>
      <w:r>
        <w:tab/>
        <w:t>29.9/0.85</w:t>
      </w:r>
    </w:p>
    <w:p w:rsidR="00505431" w:rsidRDefault="00505431" w:rsidP="00505431">
      <w:pPr>
        <w:pStyle w:val="a3"/>
        <w:ind w:right="-204"/>
      </w:pPr>
      <w:r>
        <w:t xml:space="preserve">Na/K/Cl (mmol/L) </w:t>
      </w:r>
      <w:r>
        <w:tab/>
      </w:r>
      <w:r>
        <w:tab/>
      </w:r>
      <w:r>
        <w:tab/>
        <w:t>143/4.5/108</w:t>
      </w:r>
    </w:p>
    <w:p w:rsidR="00505431" w:rsidRDefault="00505431" w:rsidP="00505431">
      <w:pPr>
        <w:pStyle w:val="a3"/>
        <w:ind w:right="-204"/>
      </w:pPr>
      <w:r>
        <w:t>AST/ALT/T.bil (IU/L / mg/dL)</w:t>
      </w:r>
      <w:r>
        <w:tab/>
      </w:r>
      <w:r>
        <w:tab/>
        <w:t xml:space="preserve">32/45/0.3 </w:t>
      </w:r>
    </w:p>
    <w:p w:rsidR="00505431" w:rsidRDefault="00505431" w:rsidP="00505431">
      <w:pPr>
        <w:pStyle w:val="a3"/>
        <w:ind w:right="-204"/>
      </w:pPr>
      <w:r>
        <w:rPr>
          <w:b/>
        </w:rPr>
        <w:t>CRP (mg/L)</w:t>
      </w:r>
      <w:r>
        <w:tab/>
      </w:r>
      <w:r>
        <w:tab/>
      </w:r>
      <w:r>
        <w:tab/>
      </w:r>
      <w:r>
        <w:tab/>
      </w:r>
      <w:r>
        <w:rPr>
          <w:b/>
        </w:rPr>
        <w:t>77.7</w:t>
      </w:r>
    </w:p>
    <w:p w:rsidR="00505431" w:rsidRDefault="00505431" w:rsidP="00505431">
      <w:pPr>
        <w:pStyle w:val="a3"/>
        <w:ind w:right="-204"/>
      </w:pPr>
      <w:r>
        <w:t>Procalcitonin (ng/mL)</w:t>
      </w:r>
      <w:r>
        <w:tab/>
      </w:r>
      <w:r>
        <w:tab/>
      </w:r>
      <w:r>
        <w:tab/>
        <w:t>0.06</w:t>
      </w:r>
    </w:p>
    <w:p w:rsidR="00505431" w:rsidRDefault="00505431" w:rsidP="00505431">
      <w:pPr>
        <w:pStyle w:val="a3"/>
        <w:ind w:right="-204"/>
      </w:pPr>
      <w:r>
        <w:t>PT/aPTT</w:t>
      </w:r>
      <w:r>
        <w:tab/>
      </w:r>
      <w:r>
        <w:tab/>
      </w:r>
      <w:r>
        <w:tab/>
      </w:r>
      <w:r>
        <w:tab/>
      </w:r>
      <w:r>
        <w:tab/>
        <w:t>1.08 (INR) / 26.9 sec</w:t>
      </w:r>
    </w:p>
    <w:p w:rsidR="00505431" w:rsidRDefault="00505431" w:rsidP="00505431">
      <w:pPr>
        <w:pStyle w:val="a3"/>
        <w:ind w:right="-204"/>
      </w:pPr>
    </w:p>
    <w:p w:rsidR="00505431" w:rsidRDefault="00505431" w:rsidP="00505431">
      <w:pPr>
        <w:pStyle w:val="a3"/>
      </w:pPr>
      <w:r>
        <w:t>MTB and RIF resistance PCR</w:t>
      </w:r>
      <w:r>
        <w:tab/>
      </w:r>
      <w:r>
        <w:tab/>
        <w:t>Negative</w:t>
      </w:r>
    </w:p>
    <w:p w:rsidR="00505431" w:rsidRDefault="00505431" w:rsidP="00505431">
      <w:pPr>
        <w:pStyle w:val="a3"/>
      </w:pPr>
      <w:r>
        <w:t>AFB smear/Cx sputum 1</w:t>
      </w:r>
      <w:r>
        <w:tab/>
      </w:r>
      <w:r>
        <w:tab/>
      </w:r>
      <w:r>
        <w:tab/>
        <w:t>Negative / Negative</w:t>
      </w:r>
    </w:p>
    <w:p w:rsidR="00505431" w:rsidRDefault="00505431" w:rsidP="00505431">
      <w:pPr>
        <w:pStyle w:val="a3"/>
      </w:pPr>
      <w:r>
        <w:t>AFB smear/Cx sputum 2</w:t>
      </w:r>
      <w:r>
        <w:tab/>
      </w:r>
      <w:r>
        <w:tab/>
      </w:r>
      <w:r>
        <w:tab/>
        <w:t>Negative / Negative</w:t>
      </w:r>
    </w:p>
    <w:p w:rsidR="00505431" w:rsidRDefault="00505431" w:rsidP="00505431">
      <w:pPr>
        <w:pStyle w:val="a3"/>
      </w:pPr>
      <w:r>
        <w:t>AFB smear/Cx sputum 3</w:t>
      </w:r>
      <w:r>
        <w:tab/>
      </w:r>
      <w:r>
        <w:tab/>
      </w:r>
      <w:r>
        <w:tab/>
        <w:t>Negative / Negative</w:t>
      </w:r>
    </w:p>
    <w:p w:rsidR="00505431" w:rsidRDefault="00505431" w:rsidP="00505431">
      <w:pPr>
        <w:pStyle w:val="a3"/>
        <w:ind w:right="-204"/>
      </w:pPr>
    </w:p>
    <w:p w:rsidR="00505431" w:rsidRDefault="00505431" w:rsidP="00505431">
      <w:pPr>
        <w:pStyle w:val="a3"/>
        <w:ind w:right="-204"/>
      </w:pPr>
      <w:r>
        <w:t>Pneumocystis jirovecii PCR</w:t>
      </w:r>
      <w:r>
        <w:tab/>
      </w:r>
      <w:r>
        <w:tab/>
        <w:t>weak positive</w:t>
      </w:r>
    </w:p>
    <w:p w:rsidR="00505431" w:rsidRDefault="00505431" w:rsidP="00505431">
      <w:pPr>
        <w:pStyle w:val="a3"/>
        <w:ind w:right="-204"/>
      </w:pPr>
      <w:r>
        <w:t>호흡기바이러스검사</w:t>
      </w:r>
      <w:r>
        <w:tab/>
      </w:r>
      <w:r>
        <w:tab/>
      </w:r>
      <w:r>
        <w:tab/>
        <w:t>all Negative</w:t>
      </w:r>
    </w:p>
    <w:p w:rsidR="00505431" w:rsidRDefault="00505431" w:rsidP="00505431">
      <w:pPr>
        <w:pStyle w:val="a3"/>
        <w:ind w:right="-204"/>
      </w:pPr>
      <w:r>
        <w:t>비정형폐렴 원인균 다중 RT-PCR</w:t>
      </w:r>
      <w:r>
        <w:tab/>
      </w:r>
      <w:r>
        <w:tab/>
        <w:t>Negative</w:t>
      </w:r>
    </w:p>
    <w:p w:rsidR="00505431" w:rsidRDefault="00505431" w:rsidP="00505431">
      <w:pPr>
        <w:pStyle w:val="a3"/>
        <w:ind w:right="-204"/>
      </w:pPr>
    </w:p>
    <w:p w:rsidR="00505431" w:rsidRDefault="00505431" w:rsidP="00505431">
      <w:pPr>
        <w:pStyle w:val="a3"/>
        <w:ind w:right="-204"/>
      </w:pPr>
      <w:r>
        <w:t>MPO(P-ANCA)</w:t>
      </w:r>
      <w:r>
        <w:tab/>
      </w:r>
      <w:r>
        <w:tab/>
      </w:r>
      <w:r>
        <w:tab/>
      </w:r>
      <w:r>
        <w:tab/>
        <w:t>Negative</w:t>
      </w:r>
    </w:p>
    <w:p w:rsidR="00505431" w:rsidRDefault="00505431" w:rsidP="00505431">
      <w:pPr>
        <w:pStyle w:val="a3"/>
        <w:ind w:right="-204"/>
      </w:pPr>
      <w:r>
        <w:lastRenderedPageBreak/>
        <w:t>PR3(C-ANCA)</w:t>
      </w:r>
      <w:r>
        <w:tab/>
      </w:r>
      <w:r>
        <w:tab/>
      </w:r>
      <w:r>
        <w:tab/>
      </w:r>
      <w:r>
        <w:tab/>
        <w:t>Negative</w:t>
      </w:r>
    </w:p>
    <w:p w:rsidR="00505431" w:rsidRDefault="00505431" w:rsidP="00505431">
      <w:pPr>
        <w:pStyle w:val="a3"/>
        <w:ind w:right="-204"/>
      </w:pPr>
    </w:p>
    <w:p w:rsidR="00505431" w:rsidRDefault="00505431" w:rsidP="00505431">
      <w:pPr>
        <w:pStyle w:val="a3"/>
      </w:pPr>
      <w:r>
        <w:rPr>
          <w:b/>
          <w:sz w:val="22"/>
          <w:u w:val="single"/>
        </w:rPr>
        <w:t>Imaging</w:t>
      </w:r>
    </w:p>
    <w:p w:rsidR="00505431" w:rsidRDefault="00505431" w:rsidP="00505431">
      <w:pPr>
        <w:widowControl/>
        <w:wordWrap/>
        <w:autoSpaceDE/>
        <w:autoSpaceDN/>
      </w:pPr>
      <w:r>
        <w:rPr>
          <w:b/>
        </w:rPr>
        <w:t xml:space="preserve">@ PET CT 2019-07-02  </w:t>
      </w:r>
    </w:p>
    <w:p w:rsidR="00505431" w:rsidRDefault="00505431" w:rsidP="00505431">
      <w:pPr>
        <w:widowControl/>
        <w:wordWrap/>
        <w:autoSpaceDE/>
        <w:autoSpaceDN/>
      </w:pPr>
      <w:r>
        <w:t>1. Increased FDG uptake along the whole axial and proximal appendicular bones.</w:t>
      </w:r>
    </w:p>
    <w:p w:rsidR="00505431" w:rsidRDefault="00505431" w:rsidP="00505431">
      <w:pPr>
        <w:widowControl/>
        <w:wordWrap/>
        <w:autoSpaceDE/>
        <w:autoSpaceDN/>
      </w:pPr>
      <w:r>
        <w:t>Probably due to anemia or systemic inflammatory process. Clinical correlation is recommended.</w:t>
      </w:r>
    </w:p>
    <w:p w:rsidR="00505431" w:rsidRDefault="00505431" w:rsidP="00505431">
      <w:pPr>
        <w:widowControl/>
        <w:wordWrap/>
        <w:autoSpaceDE/>
        <w:autoSpaceDN/>
      </w:pPr>
      <w:r>
        <w:t>DDx. hematologic disorder, less likely.</w:t>
      </w:r>
    </w:p>
    <w:p w:rsidR="00505431" w:rsidRDefault="00505431" w:rsidP="00505431">
      <w:pPr>
        <w:widowControl/>
        <w:wordWrap/>
        <w:autoSpaceDE/>
        <w:autoSpaceDN/>
      </w:pPr>
      <w:r>
        <w:t>2. A tiny nodule in Lt. upper lung. F/U Chest CT is recommended.</w:t>
      </w:r>
    </w:p>
    <w:p w:rsidR="00505431" w:rsidRDefault="00505431" w:rsidP="00505431">
      <w:pPr>
        <w:widowControl/>
        <w:wordWrap/>
        <w:autoSpaceDE/>
        <w:autoSpaceDN/>
      </w:pPr>
      <w:r>
        <w:t xml:space="preserve"> - No change of probable inflammatory nodules in Rt. lung.</w:t>
      </w:r>
    </w:p>
    <w:p w:rsidR="00505431" w:rsidRDefault="00505431" w:rsidP="00505431">
      <w:pPr>
        <w:widowControl/>
        <w:wordWrap/>
        <w:autoSpaceDE/>
        <w:autoSpaceDN/>
      </w:pPr>
      <w:r>
        <w:t>3. No other abnormal FDG uptake to suggest malignant process.</w:t>
      </w:r>
    </w:p>
    <w:p w:rsidR="00505431" w:rsidRDefault="00505431" w:rsidP="00505431">
      <w:pPr>
        <w:widowControl/>
        <w:wordWrap/>
        <w:autoSpaceDE/>
        <w:autoSpaceDN/>
        <w:rPr>
          <w:b/>
        </w:rPr>
      </w:pPr>
    </w:p>
    <w:p w:rsidR="00505431" w:rsidRDefault="00505431" w:rsidP="00505431">
      <w:pPr>
        <w:widowControl/>
        <w:wordWrap/>
        <w:autoSpaceDE/>
        <w:autoSpaceDN/>
      </w:pPr>
      <w:r>
        <w:rPr>
          <w:b/>
        </w:rPr>
        <w:t>@ chest CT 2019-07-05</w:t>
      </w:r>
    </w:p>
    <w:p w:rsidR="00505431" w:rsidRDefault="00505431" w:rsidP="00505431">
      <w:pPr>
        <w:widowControl/>
        <w:wordWrap/>
        <w:autoSpaceDE/>
        <w:autoSpaceDN/>
      </w:pPr>
      <w:r>
        <w:t xml:space="preserve">Diffuse small nodules with random distribution on both lungs, R/O miliary Tbc </w:t>
      </w:r>
    </w:p>
    <w:p w:rsidR="00505431" w:rsidRDefault="00505431" w:rsidP="00505431">
      <w:pPr>
        <w:widowControl/>
        <w:wordWrap/>
        <w:autoSpaceDE/>
        <w:autoSpaceDN/>
      </w:pPr>
      <w:r>
        <w:t xml:space="preserve">Newly develpoed small solid nodule in left lower lobe, probably inflammatory.  </w:t>
      </w:r>
    </w:p>
    <w:p w:rsidR="00505431" w:rsidRDefault="00505431" w:rsidP="00505431">
      <w:pPr>
        <w:widowControl/>
        <w:wordWrap/>
        <w:autoSpaceDE/>
        <w:autoSpaceDN/>
      </w:pPr>
      <w:r>
        <w:t xml:space="preserve">Slightly enlarged mediastinal LNs, probably reactive.  </w:t>
      </w:r>
    </w:p>
    <w:p w:rsidR="00505431" w:rsidRDefault="00505431" w:rsidP="00505431">
      <w:pPr>
        <w:widowControl/>
        <w:wordWrap/>
        <w:autoSpaceDE/>
        <w:autoSpaceDN/>
      </w:pPr>
      <w:r>
        <w:t xml:space="preserve">Post-inflammatory fibrosis in both apex.  </w:t>
      </w:r>
    </w:p>
    <w:p w:rsidR="00505431" w:rsidRDefault="00505431" w:rsidP="00505431">
      <w:pPr>
        <w:widowControl/>
        <w:wordWrap/>
        <w:autoSpaceDE/>
        <w:autoSpaceDN/>
      </w:pPr>
      <w:r>
        <w:t xml:space="preserve">No inerval change of noncalcified subpleural nodules in Rt upper, Rt lower and Lt lower lobe, probably benign.  </w:t>
      </w:r>
    </w:p>
    <w:p w:rsidR="00505431" w:rsidRDefault="00505431" w:rsidP="00505431">
      <w:pPr>
        <w:widowControl/>
        <w:wordWrap/>
        <w:autoSpaceDE/>
        <w:autoSpaceDN/>
      </w:pPr>
      <w:r>
        <w:t xml:space="preserve">[IMPRESSION]  </w:t>
      </w:r>
    </w:p>
    <w:p w:rsidR="00505431" w:rsidRDefault="00505431" w:rsidP="00505431">
      <w:pPr>
        <w:widowControl/>
        <w:wordWrap/>
        <w:autoSpaceDE/>
        <w:autoSpaceDN/>
      </w:pPr>
      <w:r>
        <w:t>Diffuse small nodules with random distribution on both lungs, R/O miliary Tbc</w:t>
      </w:r>
    </w:p>
    <w:p w:rsidR="00505431" w:rsidRDefault="00505431" w:rsidP="00505431">
      <w:pPr>
        <w:widowControl/>
        <w:wordWrap/>
        <w:autoSpaceDE/>
        <w:autoSpaceDN/>
      </w:pPr>
      <w:r>
        <w:t>Rec. Clinical correlation.</w:t>
      </w:r>
    </w:p>
    <w:p w:rsidR="00505431" w:rsidRDefault="00505431" w:rsidP="00505431">
      <w:pPr>
        <w:widowControl/>
        <w:wordWrap/>
        <w:autoSpaceDE/>
        <w:autoSpaceDN/>
        <w:rPr>
          <w:b/>
        </w:rPr>
      </w:pPr>
    </w:p>
    <w:p w:rsidR="00505431" w:rsidRPr="00520FCD" w:rsidRDefault="00505431" w:rsidP="00505431">
      <w:pPr>
        <w:widowControl/>
        <w:wordWrap/>
        <w:autoSpaceDE/>
        <w:autoSpaceDN/>
        <w:rPr>
          <w:b/>
        </w:rPr>
      </w:pPr>
      <w:r w:rsidRPr="00520FCD">
        <w:rPr>
          <w:rFonts w:hint="eastAsia"/>
          <w:b/>
        </w:rPr>
        <w:t>@ Chest CT 2019-07-12</w:t>
      </w:r>
    </w:p>
    <w:p w:rsidR="00505431" w:rsidRPr="00520FCD" w:rsidRDefault="00505431" w:rsidP="00505431">
      <w:pPr>
        <w:widowControl/>
        <w:wordWrap/>
        <w:autoSpaceDE/>
        <w:autoSpaceDN/>
      </w:pPr>
      <w:r w:rsidRPr="00520FCD">
        <w:t xml:space="preserve">Similar extent of diffuse small nodules with random distribution on both lungs, R/O miliary Tbc.   </w:t>
      </w:r>
    </w:p>
    <w:p w:rsidR="00505431" w:rsidRPr="00520FCD" w:rsidRDefault="00505431" w:rsidP="00505431">
      <w:pPr>
        <w:widowControl/>
        <w:wordWrap/>
        <w:autoSpaceDE/>
        <w:autoSpaceDN/>
      </w:pPr>
      <w:r w:rsidRPr="00520FCD">
        <w:t xml:space="preserve">Newly developed small solid nodules with or without cavitation in right lower lobe, r/o focal bronchiolectasis with mucus plugging. </w:t>
      </w:r>
    </w:p>
    <w:p w:rsidR="00505431" w:rsidRPr="00520FCD" w:rsidRDefault="00505431" w:rsidP="00505431">
      <w:pPr>
        <w:widowControl/>
        <w:wordWrap/>
        <w:autoSpaceDE/>
        <w:autoSpaceDN/>
      </w:pPr>
      <w:r w:rsidRPr="00520FCD">
        <w:t xml:space="preserve">No change of small solid nodule in left lower lobe.      </w:t>
      </w:r>
    </w:p>
    <w:p w:rsidR="00505431" w:rsidRPr="00520FCD" w:rsidRDefault="00505431" w:rsidP="00505431">
      <w:pPr>
        <w:widowControl/>
        <w:wordWrap/>
        <w:autoSpaceDE/>
        <w:autoSpaceDN/>
      </w:pPr>
      <w:r w:rsidRPr="00520FCD">
        <w:t xml:space="preserve">Slightly enlarged mediastinal LNs, probably reactive.      </w:t>
      </w:r>
    </w:p>
    <w:p w:rsidR="00505431" w:rsidRPr="00520FCD" w:rsidRDefault="00505431" w:rsidP="00505431">
      <w:pPr>
        <w:widowControl/>
        <w:wordWrap/>
        <w:autoSpaceDE/>
        <w:autoSpaceDN/>
      </w:pPr>
      <w:r w:rsidRPr="00520FCD">
        <w:t xml:space="preserve">Post-inflammatory fibrosis in both apex.      </w:t>
      </w:r>
    </w:p>
    <w:p w:rsidR="00505431" w:rsidRPr="00520FCD" w:rsidRDefault="00505431" w:rsidP="00505431">
      <w:pPr>
        <w:widowControl/>
        <w:wordWrap/>
        <w:autoSpaceDE/>
        <w:autoSpaceDN/>
      </w:pPr>
      <w:r w:rsidRPr="00520FCD">
        <w:t>No inerval change of noncalcified subpleural nodules in Rt upper, Rt lower and Lt low</w:t>
      </w:r>
      <w:r>
        <w:t xml:space="preserve">er lobe, probably benign.      </w:t>
      </w:r>
    </w:p>
    <w:p w:rsidR="00505431" w:rsidRDefault="00505431" w:rsidP="00505431">
      <w:pPr>
        <w:widowControl/>
        <w:wordWrap/>
        <w:autoSpaceDE/>
        <w:autoSpaceDN/>
      </w:pPr>
      <w:r w:rsidRPr="00520FCD">
        <w:t>IMPRESSION)   R/O miliary Tbc.  DDx. miliary metastasis</w:t>
      </w:r>
    </w:p>
    <w:p w:rsidR="00505431" w:rsidRDefault="00505431" w:rsidP="00505431">
      <w:pPr>
        <w:widowControl/>
        <w:wordWrap/>
        <w:autoSpaceDE/>
        <w:autoSpaceDN/>
      </w:pPr>
    </w:p>
    <w:p w:rsidR="00505431" w:rsidRPr="00C87F4D" w:rsidRDefault="00505431" w:rsidP="00505431">
      <w:pPr>
        <w:widowControl/>
        <w:wordWrap/>
        <w:autoSpaceDE/>
        <w:autoSpaceDN/>
        <w:rPr>
          <w:b/>
        </w:rPr>
      </w:pPr>
      <w:r w:rsidRPr="00C87F4D">
        <w:rPr>
          <w:b/>
        </w:rPr>
        <w:t>@ Chest CT 2019-07-17</w:t>
      </w:r>
    </w:p>
    <w:p w:rsidR="00505431" w:rsidRDefault="00505431" w:rsidP="00505431">
      <w:pPr>
        <w:widowControl/>
        <w:wordWrap/>
        <w:autoSpaceDE/>
        <w:autoSpaceDN/>
      </w:pPr>
      <w:r>
        <w:t xml:space="preserve">Slightly further decreased extent of tiny nodules with subtle diffuse GGO on both lungs.  </w:t>
      </w:r>
    </w:p>
    <w:p w:rsidR="00505431" w:rsidRDefault="00505431" w:rsidP="00505431">
      <w:pPr>
        <w:widowControl/>
        <w:wordWrap/>
        <w:autoSpaceDE/>
        <w:autoSpaceDN/>
      </w:pPr>
      <w:r>
        <w:t>Increased number of small solid nodules with or without cavitation in right lower lobe.</w:t>
      </w:r>
    </w:p>
    <w:p w:rsidR="00505431" w:rsidRDefault="00505431" w:rsidP="00505431">
      <w:pPr>
        <w:widowControl/>
        <w:wordWrap/>
        <w:autoSpaceDE/>
        <w:autoSpaceDN/>
      </w:pPr>
      <w:r>
        <w:t xml:space="preserve">No change of small solid nodule in left lower lobe.        </w:t>
      </w:r>
    </w:p>
    <w:p w:rsidR="00505431" w:rsidRDefault="00505431" w:rsidP="00505431">
      <w:pPr>
        <w:widowControl/>
        <w:wordWrap/>
        <w:autoSpaceDE/>
        <w:autoSpaceDN/>
      </w:pPr>
      <w:r>
        <w:t xml:space="preserve">Mildly enlarged mediastinal LNs, probably reactive.        </w:t>
      </w:r>
    </w:p>
    <w:p w:rsidR="00505431" w:rsidRDefault="00505431" w:rsidP="00505431">
      <w:pPr>
        <w:widowControl/>
        <w:wordWrap/>
        <w:autoSpaceDE/>
        <w:autoSpaceDN/>
      </w:pPr>
      <w:r>
        <w:t xml:space="preserve">Post-inflammatory fibrosis in both apex.        </w:t>
      </w:r>
    </w:p>
    <w:p w:rsidR="00505431" w:rsidRDefault="00505431" w:rsidP="00505431">
      <w:pPr>
        <w:widowControl/>
        <w:wordWrap/>
        <w:autoSpaceDE/>
        <w:autoSpaceDN/>
      </w:pPr>
      <w:r>
        <w:t xml:space="preserve">No inerval change of noncalcified subpleural nodules in Rt upper, Rt lower and Lt lower lobe, probably benign.        </w:t>
      </w:r>
    </w:p>
    <w:p w:rsidR="00505431" w:rsidRDefault="00505431" w:rsidP="00505431">
      <w:pPr>
        <w:widowControl/>
        <w:wordWrap/>
        <w:autoSpaceDE/>
        <w:autoSpaceDN/>
      </w:pPr>
      <w:r>
        <w:t xml:space="preserve">IMPRESSION) </w:t>
      </w:r>
    </w:p>
    <w:p w:rsidR="00505431" w:rsidRDefault="00505431" w:rsidP="00505431">
      <w:pPr>
        <w:widowControl/>
        <w:wordWrap/>
        <w:autoSpaceDE/>
        <w:autoSpaceDN/>
      </w:pPr>
      <w:r>
        <w:t>1. R/O miliary Tbc, DDx with viral pneumonia or less likely pulmonary involvement of vasculitis.</w:t>
      </w:r>
    </w:p>
    <w:p w:rsidR="00505431" w:rsidRDefault="00505431" w:rsidP="00505431">
      <w:pPr>
        <w:widowControl/>
        <w:wordWrap/>
        <w:autoSpaceDE/>
        <w:autoSpaceDN/>
      </w:pPr>
      <w:r>
        <w:t>2. Increased number of small solid nodules with or without cavitation in right lower lobe:</w:t>
      </w:r>
    </w:p>
    <w:p w:rsidR="00505431" w:rsidRPr="00520FCD" w:rsidRDefault="00505431" w:rsidP="00505431">
      <w:pPr>
        <w:widowControl/>
        <w:wordWrap/>
        <w:autoSpaceDE/>
        <w:autoSpaceDN/>
      </w:pPr>
      <w:r>
        <w:lastRenderedPageBreak/>
        <w:t xml:space="preserve">   - r/o fungal pneumonia such as candidiasis or organizing pneumonia.</w:t>
      </w:r>
    </w:p>
    <w:p w:rsidR="00505431" w:rsidRDefault="00505431" w:rsidP="00505431">
      <w:pPr>
        <w:widowControl/>
        <w:wordWrap/>
        <w:autoSpaceDE/>
        <w:autoSpaceDN/>
      </w:pPr>
    </w:p>
    <w:p w:rsidR="00505431" w:rsidRPr="00C87F4D" w:rsidRDefault="00505431" w:rsidP="00505431">
      <w:pPr>
        <w:widowControl/>
        <w:wordWrap/>
        <w:autoSpaceDE/>
        <w:autoSpaceDN/>
        <w:rPr>
          <w:b/>
        </w:rPr>
      </w:pPr>
      <w:r w:rsidRPr="00C87F4D">
        <w:rPr>
          <w:rFonts w:hint="eastAsia"/>
          <w:b/>
        </w:rPr>
        <w:t>@ Chest CT 2019-07-22</w:t>
      </w:r>
    </w:p>
    <w:p w:rsidR="00505431" w:rsidRDefault="00505431" w:rsidP="00505431">
      <w:pPr>
        <w:widowControl/>
        <w:wordWrap/>
        <w:autoSpaceDE/>
        <w:autoSpaceDN/>
      </w:pPr>
      <w:r>
        <w:t xml:space="preserve">No change or slightly increased in size of multiple small nodules with or without GGOs in both lungs. </w:t>
      </w:r>
    </w:p>
    <w:p w:rsidR="00505431" w:rsidRDefault="00505431" w:rsidP="00505431">
      <w:pPr>
        <w:widowControl/>
        <w:wordWrap/>
        <w:autoSpaceDE/>
        <w:autoSpaceDN/>
      </w:pPr>
      <w:r>
        <w:t xml:space="preserve">Mild interlobular septal thickening in both lungs, and minimal amount of bilateral pleural effusion and pericardial effusion. </w:t>
      </w:r>
    </w:p>
    <w:p w:rsidR="00505431" w:rsidRDefault="00505431" w:rsidP="00505431">
      <w:pPr>
        <w:widowControl/>
        <w:wordWrap/>
        <w:autoSpaceDE/>
        <w:autoSpaceDN/>
      </w:pPr>
      <w:r>
        <w:t xml:space="preserve">Multiple border line sized LNs in the mediastinum, probably reactive LNs. </w:t>
      </w:r>
    </w:p>
    <w:p w:rsidR="00505431" w:rsidRDefault="00505431" w:rsidP="00505431">
      <w:pPr>
        <w:widowControl/>
        <w:wordWrap/>
        <w:autoSpaceDE/>
        <w:autoSpaceDN/>
      </w:pPr>
      <w:r>
        <w:t xml:space="preserve">Post-inflammatory fibrosis in both apex.  </w:t>
      </w:r>
    </w:p>
    <w:p w:rsidR="00505431" w:rsidRDefault="00505431" w:rsidP="00505431">
      <w:pPr>
        <w:widowControl/>
        <w:wordWrap/>
        <w:autoSpaceDE/>
        <w:autoSpaceDN/>
      </w:pPr>
      <w:r>
        <w:t xml:space="preserve">[IMPRESSION] 1. r/o bronchopneumonia. DDx: fungal infection, etc. </w:t>
      </w:r>
    </w:p>
    <w:p w:rsidR="00505431" w:rsidRDefault="00505431" w:rsidP="00505431">
      <w:pPr>
        <w:widowControl/>
        <w:wordWrap/>
        <w:autoSpaceDE/>
        <w:autoSpaceDN/>
        <w:ind w:firstLineChars="50" w:firstLine="100"/>
      </w:pPr>
      <w:r>
        <w:t xml:space="preserve">             2. r/o combined mild pulmonary edema.</w:t>
      </w:r>
    </w:p>
    <w:p w:rsidR="00505431" w:rsidRDefault="00505431" w:rsidP="00505431">
      <w:pPr>
        <w:widowControl/>
        <w:wordWrap/>
        <w:autoSpaceDE/>
        <w:autoSpaceDN/>
      </w:pPr>
    </w:p>
    <w:p w:rsidR="00505431" w:rsidRPr="00C87F4D" w:rsidRDefault="00505431" w:rsidP="00505431">
      <w:pPr>
        <w:widowControl/>
        <w:wordWrap/>
        <w:autoSpaceDE/>
        <w:autoSpaceDN/>
        <w:rPr>
          <w:b/>
        </w:rPr>
      </w:pPr>
      <w:r w:rsidRPr="00C87F4D">
        <w:rPr>
          <w:rFonts w:hint="eastAsia"/>
          <w:b/>
        </w:rPr>
        <w:t>@ Chest CT 2019-07-29</w:t>
      </w:r>
    </w:p>
    <w:p w:rsidR="00505431" w:rsidRDefault="00505431" w:rsidP="00505431">
      <w:pPr>
        <w:widowControl/>
        <w:wordWrap/>
        <w:autoSpaceDE/>
        <w:autoSpaceDN/>
      </w:pPr>
      <w:r>
        <w:t xml:space="preserve">s/p VATS biopsy in Rt upper and lower lobes. </w:t>
      </w:r>
    </w:p>
    <w:p w:rsidR="00505431" w:rsidRDefault="00505431" w:rsidP="00505431">
      <w:pPr>
        <w:widowControl/>
        <w:wordWrap/>
        <w:autoSpaceDE/>
        <w:autoSpaceDN/>
      </w:pPr>
      <w:r>
        <w:t xml:space="preserve">Newly developed diffuse GGO with interlobualr septal thickening obscuring prior tiny nodules in both lungs. </w:t>
      </w:r>
    </w:p>
    <w:p w:rsidR="00505431" w:rsidRDefault="00505431" w:rsidP="00505431">
      <w:pPr>
        <w:widowControl/>
        <w:wordWrap/>
        <w:autoSpaceDE/>
        <w:autoSpaceDN/>
      </w:pPr>
      <w:r>
        <w:t xml:space="preserve">Subsegmental collapse with peribronchial consolidation in both lower lobes. </w:t>
      </w:r>
    </w:p>
    <w:p w:rsidR="00505431" w:rsidRDefault="00505431" w:rsidP="00505431">
      <w:pPr>
        <w:widowControl/>
        <w:wordWrap/>
        <w:autoSpaceDE/>
        <w:autoSpaceDN/>
      </w:pPr>
      <w:r>
        <w:t xml:space="preserve">Increased amount of bilateral pleural effusion. </w:t>
      </w:r>
    </w:p>
    <w:p w:rsidR="00505431" w:rsidRDefault="00505431" w:rsidP="00505431">
      <w:pPr>
        <w:widowControl/>
        <w:wordWrap/>
        <w:autoSpaceDE/>
        <w:autoSpaceDN/>
      </w:pPr>
      <w:r>
        <w:t xml:space="preserve">Mildly enlarged mediastinal LNs, probably reactive.          </w:t>
      </w:r>
    </w:p>
    <w:p w:rsidR="00505431" w:rsidRDefault="00505431" w:rsidP="00505431">
      <w:pPr>
        <w:widowControl/>
        <w:wordWrap/>
        <w:autoSpaceDE/>
        <w:autoSpaceDN/>
      </w:pPr>
      <w:r>
        <w:t xml:space="preserve">Post-inflammatory fibrosis in both apex.          </w:t>
      </w:r>
    </w:p>
    <w:p w:rsidR="00505431" w:rsidRDefault="00505431" w:rsidP="00505431">
      <w:pPr>
        <w:widowControl/>
        <w:wordWrap/>
        <w:autoSpaceDE/>
        <w:autoSpaceDN/>
      </w:pPr>
      <w:r>
        <w:t xml:space="preserve">No inerval change of noncalcified subpleural nodules in Rt upper, Rt lower and Lt lower lobe, probably benign.          </w:t>
      </w:r>
    </w:p>
    <w:p w:rsidR="00505431" w:rsidRDefault="00505431" w:rsidP="00505431">
      <w:pPr>
        <w:widowControl/>
        <w:wordWrap/>
        <w:autoSpaceDE/>
        <w:autoSpaceDN/>
      </w:pPr>
      <w:r>
        <w:t xml:space="preserve">IMPRESSION)   </w:t>
      </w:r>
    </w:p>
    <w:p w:rsidR="00505431" w:rsidRDefault="00505431" w:rsidP="00505431">
      <w:pPr>
        <w:widowControl/>
        <w:wordWrap/>
        <w:autoSpaceDE/>
        <w:autoSpaceDN/>
      </w:pPr>
      <w:r>
        <w:t>1. Probably interstitial pneumonia in both lungs, including viral or PCP. DDx) vasculitis with hemorrhage.</w:t>
      </w:r>
    </w:p>
    <w:p w:rsidR="00505431" w:rsidRPr="00C87F4D" w:rsidRDefault="00505431" w:rsidP="00505431">
      <w:pPr>
        <w:widowControl/>
        <w:wordWrap/>
        <w:autoSpaceDE/>
        <w:autoSpaceDN/>
      </w:pPr>
      <w:r>
        <w:t>- probably combined organizing pneumonia.</w:t>
      </w:r>
    </w:p>
    <w:p w:rsidR="00505431" w:rsidRDefault="00505431" w:rsidP="00505431">
      <w:pPr>
        <w:widowControl/>
        <w:wordWrap/>
        <w:autoSpaceDE/>
        <w:autoSpaceDN/>
      </w:pPr>
    </w:p>
    <w:p w:rsidR="00505431" w:rsidRPr="007C00EC" w:rsidRDefault="00505431" w:rsidP="00505431">
      <w:pPr>
        <w:widowControl/>
        <w:wordWrap/>
        <w:autoSpaceDE/>
        <w:autoSpaceDN/>
        <w:rPr>
          <w:b/>
        </w:rPr>
      </w:pPr>
      <w:r w:rsidRPr="007C00EC">
        <w:rPr>
          <w:rFonts w:hint="eastAsia"/>
          <w:b/>
        </w:rPr>
        <w:t>@ Chest CT 2019-08-19</w:t>
      </w:r>
    </w:p>
    <w:p w:rsidR="00505431" w:rsidRDefault="00505431" w:rsidP="00505431">
      <w:pPr>
        <w:widowControl/>
        <w:wordWrap/>
        <w:autoSpaceDE/>
        <w:autoSpaceDN/>
      </w:pPr>
      <w:r>
        <w:t xml:space="preserve">s/p VATS biopsy in Rt upper and lower lobes.    </w:t>
      </w:r>
    </w:p>
    <w:p w:rsidR="00505431" w:rsidRDefault="00505431" w:rsidP="00505431">
      <w:pPr>
        <w:widowControl/>
        <w:wordWrap/>
        <w:autoSpaceDE/>
        <w:autoSpaceDN/>
      </w:pPr>
      <w:r>
        <w:t xml:space="preserve">Overall improved GGO on both lungs.  </w:t>
      </w:r>
    </w:p>
    <w:p w:rsidR="00505431" w:rsidRDefault="00505431" w:rsidP="00505431">
      <w:pPr>
        <w:widowControl/>
        <w:wordWrap/>
        <w:autoSpaceDE/>
        <w:autoSpaceDN/>
      </w:pPr>
      <w:r>
        <w:t xml:space="preserve">Residual faint GGO in both upper lobes, probably resolving vasculitis involvement.  </w:t>
      </w:r>
    </w:p>
    <w:p w:rsidR="00505431" w:rsidRDefault="00505431" w:rsidP="00505431">
      <w:pPr>
        <w:widowControl/>
        <w:wordWrap/>
        <w:autoSpaceDE/>
        <w:autoSpaceDN/>
      </w:pPr>
      <w:r>
        <w:t xml:space="preserve">No remarkable change of mildly enlarged mediastinal LNs, probably reactive.             </w:t>
      </w:r>
    </w:p>
    <w:p w:rsidR="00505431" w:rsidRDefault="00505431" w:rsidP="00505431">
      <w:pPr>
        <w:widowControl/>
        <w:wordWrap/>
        <w:autoSpaceDE/>
        <w:autoSpaceDN/>
      </w:pPr>
      <w:r>
        <w:t xml:space="preserve">No change of post-inflammatory fibrosis in both apex.             </w:t>
      </w:r>
    </w:p>
    <w:p w:rsidR="00505431" w:rsidRDefault="00505431" w:rsidP="00505431">
      <w:pPr>
        <w:widowControl/>
        <w:wordWrap/>
        <w:autoSpaceDE/>
        <w:autoSpaceDN/>
      </w:pPr>
      <w:r>
        <w:t xml:space="preserve">No inerval change of noncalcified subpleural nodules in Rt upper, Rt lower and Lt lower lobe, probably benign.             </w:t>
      </w:r>
    </w:p>
    <w:p w:rsidR="00505431" w:rsidRDefault="00505431" w:rsidP="00505431">
      <w:pPr>
        <w:widowControl/>
        <w:wordWrap/>
        <w:autoSpaceDE/>
        <w:autoSpaceDN/>
      </w:pPr>
      <w:r>
        <w:t xml:space="preserve">No pleural effusion.  </w:t>
      </w:r>
    </w:p>
    <w:p w:rsidR="00505431" w:rsidRDefault="00505431" w:rsidP="00505431">
      <w:pPr>
        <w:widowControl/>
        <w:wordWrap/>
        <w:autoSpaceDE/>
        <w:autoSpaceDN/>
      </w:pPr>
      <w:r>
        <w:t xml:space="preserve">IMPRESSION) </w:t>
      </w:r>
    </w:p>
    <w:p w:rsidR="00505431" w:rsidRDefault="00505431" w:rsidP="00505431">
      <w:pPr>
        <w:widowControl/>
        <w:wordWrap/>
        <w:autoSpaceDE/>
        <w:autoSpaceDN/>
      </w:pPr>
      <w:r>
        <w:t>1.  Improved vasculitis involvement in both lungs.</w:t>
      </w:r>
    </w:p>
    <w:p w:rsidR="00505431" w:rsidRDefault="00505431" w:rsidP="00505431">
      <w:pPr>
        <w:widowControl/>
        <w:wordWrap/>
        <w:autoSpaceDE/>
        <w:autoSpaceDN/>
      </w:pPr>
      <w:r>
        <w:t>2. Residual faint GGO in both upper lobes, probably resolving vasculitis involvement.</w:t>
      </w:r>
    </w:p>
    <w:p w:rsidR="00505431" w:rsidRDefault="00505431" w:rsidP="00505431">
      <w:pPr>
        <w:widowControl/>
        <w:wordWrap/>
        <w:autoSpaceDE/>
        <w:autoSpaceDN/>
      </w:pPr>
    </w:p>
    <w:p w:rsidR="00505431" w:rsidRPr="007C00EC" w:rsidRDefault="00505431" w:rsidP="00505431">
      <w:pPr>
        <w:widowControl/>
        <w:wordWrap/>
        <w:autoSpaceDE/>
        <w:autoSpaceDN/>
        <w:rPr>
          <w:b/>
        </w:rPr>
      </w:pPr>
      <w:r w:rsidRPr="007C00EC">
        <w:rPr>
          <w:rFonts w:hint="eastAsia"/>
          <w:b/>
        </w:rPr>
        <w:t>@</w:t>
      </w:r>
      <w:r w:rsidRPr="007C00EC">
        <w:rPr>
          <w:b/>
        </w:rPr>
        <w:t xml:space="preserve"> FOB TBLB 2019-07-09</w:t>
      </w:r>
    </w:p>
    <w:p w:rsidR="00505431" w:rsidRPr="007C00EC" w:rsidRDefault="00505431" w:rsidP="00505431">
      <w:pPr>
        <w:widowControl/>
        <w:wordWrap/>
        <w:autoSpaceDE/>
        <w:autoSpaceDN/>
      </w:pPr>
      <w:r w:rsidRPr="007C00EC">
        <w:t>RML 에서 BAL (100→ 40cc) 및 RLL 에서 TBLB * 7 (+tbc) 시행</w:t>
      </w:r>
    </w:p>
    <w:p w:rsidR="00505431" w:rsidRDefault="00505431" w:rsidP="00505431">
      <w:pPr>
        <w:widowControl/>
        <w:wordWrap/>
        <w:autoSpaceDE/>
        <w:autoSpaceDN/>
      </w:pPr>
    </w:p>
    <w:p w:rsidR="00505431" w:rsidRPr="007C00EC" w:rsidRDefault="00505431" w:rsidP="00505431">
      <w:pPr>
        <w:widowControl/>
        <w:wordWrap/>
        <w:autoSpaceDE/>
        <w:autoSpaceDN/>
        <w:rPr>
          <w:b/>
        </w:rPr>
      </w:pPr>
      <w:r w:rsidRPr="007C00EC">
        <w:rPr>
          <w:rFonts w:hint="eastAsia"/>
          <w:b/>
        </w:rPr>
        <w:t>@ BAL Routine body exam:</w:t>
      </w:r>
    </w:p>
    <w:p w:rsidR="00505431" w:rsidRDefault="00505431" w:rsidP="00505431">
      <w:pPr>
        <w:pStyle w:val="a3"/>
      </w:pPr>
      <w:r>
        <w:t xml:space="preserve">Colorless, Clear, RBC &lt;3000/ul, </w:t>
      </w:r>
    </w:p>
    <w:p w:rsidR="00505431" w:rsidRDefault="00505431" w:rsidP="00505431">
      <w:pPr>
        <w:pStyle w:val="a3"/>
      </w:pPr>
      <w:r>
        <w:t>TNC 115/ul, Mono 25%, Lympho 18%, Neut 57% Eos 0%</w:t>
      </w:r>
    </w:p>
    <w:p w:rsidR="00505431" w:rsidRDefault="00505431" w:rsidP="00505431">
      <w:pPr>
        <w:pStyle w:val="a3"/>
      </w:pPr>
    </w:p>
    <w:p w:rsidR="00505431" w:rsidRDefault="00505431" w:rsidP="00505431">
      <w:pPr>
        <w:pStyle w:val="a3"/>
      </w:pPr>
      <w:r>
        <w:t xml:space="preserve">BAL T cell subset(CD4) </w:t>
      </w:r>
      <w:r>
        <w:tab/>
        <w:t xml:space="preserve">63.5 % </w:t>
      </w:r>
    </w:p>
    <w:p w:rsidR="00505431" w:rsidRDefault="00505431" w:rsidP="00505431">
      <w:pPr>
        <w:pStyle w:val="a3"/>
      </w:pPr>
      <w:r>
        <w:t xml:space="preserve">BAL T cell subset(CD8) </w:t>
      </w:r>
      <w:r>
        <w:tab/>
        <w:t xml:space="preserve">28.9 % </w:t>
      </w:r>
    </w:p>
    <w:p w:rsidR="00505431" w:rsidRDefault="00505431" w:rsidP="00505431">
      <w:pPr>
        <w:pStyle w:val="a3"/>
      </w:pPr>
      <w:r>
        <w:t>-ratio: 2.20</w:t>
      </w:r>
    </w:p>
    <w:p w:rsidR="00505431" w:rsidRDefault="00505431" w:rsidP="00505431">
      <w:pPr>
        <w:pStyle w:val="a3"/>
      </w:pPr>
    </w:p>
    <w:p w:rsidR="00505431" w:rsidRDefault="00505431" w:rsidP="00505431">
      <w:pPr>
        <w:pStyle w:val="a3"/>
      </w:pPr>
      <w:r>
        <w:t xml:space="preserve">BAL AFB smear/culture/PCR : </w:t>
      </w:r>
      <w:r>
        <w:tab/>
      </w:r>
      <w:r>
        <w:tab/>
      </w:r>
      <w:r>
        <w:tab/>
        <w:t>Negative/Negative/Negative</w:t>
      </w:r>
    </w:p>
    <w:p w:rsidR="00505431" w:rsidRDefault="00505431" w:rsidP="00505431">
      <w:pPr>
        <w:pStyle w:val="a3"/>
      </w:pPr>
      <w:r>
        <w:t xml:space="preserve">BAL fluid quantitative culture : </w:t>
      </w:r>
      <w:r>
        <w:tab/>
      </w:r>
      <w:r>
        <w:tab/>
      </w:r>
      <w:r>
        <w:tab/>
        <w:t>1 |4,000 CFU/ml | α-streptococcus</w:t>
      </w:r>
    </w:p>
    <w:p w:rsidR="00505431" w:rsidRDefault="00505431" w:rsidP="00505431">
      <w:pPr>
        <w:pStyle w:val="a3"/>
      </w:pPr>
      <w:r>
        <w:t xml:space="preserve">BAL Fungus culture : </w:t>
      </w:r>
      <w:r>
        <w:tab/>
      </w:r>
      <w:r>
        <w:tab/>
      </w:r>
      <w:r>
        <w:tab/>
      </w:r>
      <w:r>
        <w:tab/>
        <w:t>No growth</w:t>
      </w:r>
    </w:p>
    <w:p w:rsidR="00505431" w:rsidRDefault="00505431" w:rsidP="00505431">
      <w:pPr>
        <w:pStyle w:val="a3"/>
      </w:pPr>
      <w:r>
        <w:t>BAL Aspergillus galactomannan Ag test</w:t>
      </w:r>
      <w:r>
        <w:tab/>
        <w:t xml:space="preserve"> </w:t>
      </w:r>
      <w:r>
        <w:tab/>
        <w:t>Negative</w:t>
      </w:r>
    </w:p>
    <w:p w:rsidR="00505431" w:rsidRDefault="00505431" w:rsidP="00505431">
      <w:pPr>
        <w:pStyle w:val="a3"/>
      </w:pPr>
      <w:r>
        <w:t>BAL Pneumocystis jirovecii PCR</w:t>
      </w:r>
      <w:r>
        <w:tab/>
      </w:r>
      <w:r>
        <w:tab/>
      </w:r>
      <w:r>
        <w:tab/>
        <w:t>Negative</w:t>
      </w:r>
    </w:p>
    <w:p w:rsidR="00505431" w:rsidRDefault="00505431" w:rsidP="00505431">
      <w:pPr>
        <w:widowControl/>
        <w:wordWrap/>
        <w:autoSpaceDE/>
        <w:autoSpaceDN/>
      </w:pPr>
      <w:r>
        <w:t>Bronchial washing CMV PCR</w:t>
      </w:r>
      <w:r>
        <w:tab/>
      </w:r>
      <w:r>
        <w:tab/>
      </w:r>
      <w:r>
        <w:tab/>
        <w:t>718 (copies/ml)</w:t>
      </w:r>
    </w:p>
    <w:p w:rsidR="00505431" w:rsidRDefault="00505431" w:rsidP="00505431">
      <w:pPr>
        <w:pStyle w:val="a3"/>
        <w:ind w:left="4800"/>
      </w:pPr>
    </w:p>
    <w:p w:rsidR="00505431" w:rsidRDefault="00505431" w:rsidP="00505431">
      <w:pPr>
        <w:widowControl/>
        <w:wordWrap/>
        <w:autoSpaceDE/>
        <w:autoSpaceDN/>
      </w:pPr>
      <w:r>
        <w:t>Lung parenchymal tissue AFB/PCR :</w:t>
      </w:r>
      <w:r>
        <w:tab/>
      </w:r>
      <w:r>
        <w:tab/>
        <w:t>Negative/Negative</w:t>
      </w:r>
    </w:p>
    <w:p w:rsidR="00505431" w:rsidRDefault="00505431" w:rsidP="00505431">
      <w:pPr>
        <w:widowControl/>
        <w:wordWrap/>
        <w:autoSpaceDE/>
        <w:autoSpaceDN/>
      </w:pPr>
    </w:p>
    <w:p w:rsidR="00505431" w:rsidRPr="002A0612" w:rsidRDefault="00505431" w:rsidP="00505431">
      <w:pPr>
        <w:pStyle w:val="a3"/>
        <w:rPr>
          <w:b/>
        </w:rPr>
      </w:pPr>
      <w:r w:rsidRPr="002A0612">
        <w:rPr>
          <w:rFonts w:hint="eastAsia"/>
          <w:b/>
        </w:rPr>
        <w:t>@ VATS assisted</w:t>
      </w:r>
      <w:r w:rsidRPr="002A0612">
        <w:rPr>
          <w:b/>
        </w:rPr>
        <w:t xml:space="preserve"> RUL/RLL</w:t>
      </w:r>
      <w:r w:rsidRPr="002A0612">
        <w:rPr>
          <w:rFonts w:hint="eastAsia"/>
          <w:b/>
        </w:rPr>
        <w:t xml:space="preserve"> w</w:t>
      </w:r>
      <w:r w:rsidRPr="002A0612">
        <w:rPr>
          <w:b/>
        </w:rPr>
        <w:t>edge resection 2019</w:t>
      </w:r>
      <w:r>
        <w:rPr>
          <w:b/>
        </w:rPr>
        <w:t>-07-24</w:t>
      </w:r>
    </w:p>
    <w:p w:rsidR="00505431" w:rsidRPr="002A0612" w:rsidRDefault="00505431" w:rsidP="00505431">
      <w:pPr>
        <w:pStyle w:val="a3"/>
      </w:pPr>
      <w:r w:rsidRPr="002A0612">
        <w:t xml:space="preserve">RUL: visible lesion 있어 wedge resection </w:t>
      </w:r>
      <w:r w:rsidRPr="002A0612">
        <w:rPr>
          <w:rFonts w:hint="eastAsia"/>
        </w:rPr>
        <w:t>시행</w:t>
      </w:r>
    </w:p>
    <w:p w:rsidR="00505431" w:rsidRPr="002A0612" w:rsidRDefault="00505431" w:rsidP="00505431">
      <w:pPr>
        <w:pStyle w:val="a3"/>
        <w:rPr>
          <w:b/>
        </w:rPr>
      </w:pPr>
      <w:r w:rsidRPr="002A0612">
        <w:t xml:space="preserve">RLL: RS6 에 명확한 visible lesion 확인되지 않아 12mm port extend 하여 palpable lesion 확인 후 wedge resection </w:t>
      </w:r>
      <w:r w:rsidRPr="002A0612">
        <w:rPr>
          <w:rFonts w:hint="eastAsia"/>
        </w:rPr>
        <w:t>시행</w:t>
      </w:r>
    </w:p>
    <w:p w:rsidR="00505431" w:rsidRDefault="00505431" w:rsidP="00505431">
      <w:pPr>
        <w:widowControl/>
        <w:wordWrap/>
        <w:autoSpaceDE/>
        <w:autoSpaceDN/>
      </w:pPr>
    </w:p>
    <w:p w:rsidR="00505431" w:rsidRDefault="00505431" w:rsidP="00505431">
      <w:pPr>
        <w:widowControl/>
        <w:wordWrap/>
        <w:autoSpaceDE/>
        <w:autoSpaceDN/>
      </w:pPr>
      <w:r>
        <w:rPr>
          <w:b/>
          <w:sz w:val="22"/>
          <w:u w:val="single"/>
        </w:rPr>
        <w:t>Pathology</w:t>
      </w:r>
    </w:p>
    <w:p w:rsidR="00505431" w:rsidRPr="00ED5AEE" w:rsidRDefault="00505431" w:rsidP="00505431">
      <w:pPr>
        <w:widowControl/>
        <w:wordWrap/>
        <w:autoSpaceDE/>
        <w:autoSpaceDN/>
        <w:rPr>
          <w:b/>
        </w:rPr>
      </w:pPr>
      <w:r w:rsidRPr="00ED5AEE">
        <w:rPr>
          <w:b/>
        </w:rPr>
        <w:t>@ Lung, right lower lobe, transbronchial lung biopsy 2019-07-09</w:t>
      </w:r>
    </w:p>
    <w:p w:rsidR="00505431" w:rsidRPr="00ED5AEE" w:rsidRDefault="00505431" w:rsidP="00505431">
      <w:pPr>
        <w:widowControl/>
        <w:wordWrap/>
        <w:autoSpaceDE/>
        <w:autoSpaceDN/>
      </w:pPr>
      <w:r w:rsidRPr="00ED5AEE">
        <w:t>No evidence of malignancy or granuloma</w:t>
      </w:r>
    </w:p>
    <w:p w:rsidR="00505431" w:rsidRDefault="00505431" w:rsidP="00505431">
      <w:pPr>
        <w:pStyle w:val="a3"/>
        <w:rPr>
          <w:b/>
        </w:rPr>
      </w:pPr>
    </w:p>
    <w:p w:rsidR="00505431" w:rsidRDefault="00505431" w:rsidP="00505431">
      <w:pPr>
        <w:widowControl/>
        <w:wordWrap/>
        <w:autoSpaceDE/>
        <w:autoSpaceDN/>
      </w:pPr>
      <w:r>
        <w:rPr>
          <w:b/>
          <w:sz w:val="22"/>
          <w:u w:val="single"/>
        </w:rPr>
        <w:t>Pathology</w:t>
      </w:r>
    </w:p>
    <w:p w:rsidR="00505431" w:rsidRPr="002A0612" w:rsidRDefault="00505431" w:rsidP="00505431">
      <w:pPr>
        <w:pStyle w:val="a3"/>
        <w:rPr>
          <w:b/>
        </w:rPr>
      </w:pPr>
      <w:r>
        <w:rPr>
          <w:rFonts w:hint="eastAsia"/>
          <w:b/>
        </w:rPr>
        <w:t xml:space="preserve">@ </w:t>
      </w:r>
      <w:r w:rsidRPr="002A0612">
        <w:rPr>
          <w:b/>
        </w:rPr>
        <w:t xml:space="preserve">Lung, </w:t>
      </w:r>
      <w:r>
        <w:rPr>
          <w:rFonts w:hint="eastAsia"/>
          <w:b/>
        </w:rPr>
        <w:t>RUL/RLL</w:t>
      </w:r>
      <w:r w:rsidRPr="002A0612">
        <w:rPr>
          <w:b/>
        </w:rPr>
        <w:t>, VATS assisted wedge resection</w:t>
      </w:r>
    </w:p>
    <w:p w:rsidR="00505431" w:rsidRPr="002A0612" w:rsidRDefault="00505431" w:rsidP="00505431">
      <w:pPr>
        <w:pStyle w:val="a3"/>
        <w:rPr>
          <w:b/>
        </w:rPr>
      </w:pPr>
      <w:r>
        <w:rPr>
          <w:b/>
        </w:rPr>
        <w:t xml:space="preserve">1) </w:t>
      </w:r>
      <w:r w:rsidRPr="002A0612">
        <w:rPr>
          <w:b/>
        </w:rPr>
        <w:t xml:space="preserve">Lung, right lower lobe: </w:t>
      </w:r>
    </w:p>
    <w:p w:rsidR="00505431" w:rsidRPr="002A0612" w:rsidRDefault="00505431" w:rsidP="00505431">
      <w:pPr>
        <w:pStyle w:val="a3"/>
      </w:pPr>
      <w:r w:rsidRPr="002A0612">
        <w:t>1. Multifocal vascular and perivascular infiltrates of inflammatory cells, suggestive of involvement of vasculitis, see note.</w:t>
      </w:r>
    </w:p>
    <w:p w:rsidR="00505431" w:rsidRPr="002A0612" w:rsidRDefault="00505431" w:rsidP="00505431">
      <w:pPr>
        <w:pStyle w:val="a3"/>
      </w:pPr>
      <w:r w:rsidRPr="002A0612">
        <w:t>2. Multifocal fibrinous and organizing pneumonia</w:t>
      </w:r>
    </w:p>
    <w:p w:rsidR="00505431" w:rsidRPr="002A0612" w:rsidRDefault="00505431" w:rsidP="00505431">
      <w:pPr>
        <w:pStyle w:val="a3"/>
      </w:pPr>
      <w:r w:rsidRPr="002A0612">
        <w:rPr>
          <w:rFonts w:hint="eastAsia"/>
        </w:rPr>
        <w:t>◇</w:t>
      </w:r>
      <w:r w:rsidRPr="002A0612">
        <w:t xml:space="preserve"> Lymph node, intrapulmonary (0/1): Reactive hyperplasia</w:t>
      </w:r>
    </w:p>
    <w:p w:rsidR="00505431" w:rsidRPr="002A0612" w:rsidRDefault="00505431" w:rsidP="00505431">
      <w:pPr>
        <w:pStyle w:val="a3"/>
        <w:rPr>
          <w:b/>
        </w:rPr>
      </w:pPr>
      <w:r>
        <w:rPr>
          <w:b/>
        </w:rPr>
        <w:t xml:space="preserve">2) </w:t>
      </w:r>
      <w:r w:rsidRPr="002A0612">
        <w:rPr>
          <w:b/>
        </w:rPr>
        <w:t xml:space="preserve">Lung, right upper lobe: </w:t>
      </w:r>
    </w:p>
    <w:p w:rsidR="00505431" w:rsidRPr="002A0612" w:rsidRDefault="00505431" w:rsidP="00505431">
      <w:pPr>
        <w:pStyle w:val="a3"/>
      </w:pPr>
      <w:r w:rsidRPr="002A0612">
        <w:t>Mild inflammatory cell infiltrates, non-diagnostic</w:t>
      </w:r>
    </w:p>
    <w:p w:rsidR="00505431" w:rsidRDefault="00505431" w:rsidP="00505431">
      <w:pPr>
        <w:pStyle w:val="a3"/>
        <w:rPr>
          <w:b/>
        </w:rPr>
      </w:pPr>
    </w:p>
    <w:p w:rsidR="00505431" w:rsidRPr="002A0612" w:rsidRDefault="00505431" w:rsidP="00505431">
      <w:pPr>
        <w:pStyle w:val="a3"/>
      </w:pPr>
      <w:r w:rsidRPr="002A0612">
        <w:t>1. EVG staining reveals vasculitis</w:t>
      </w:r>
    </w:p>
    <w:p w:rsidR="00505431" w:rsidRPr="002A0612" w:rsidRDefault="00505431" w:rsidP="00505431">
      <w:pPr>
        <w:pStyle w:val="a3"/>
      </w:pPr>
      <w:r w:rsidRPr="002A0612">
        <w:t>2. The immunohistochemical staining results:</w:t>
      </w:r>
    </w:p>
    <w:p w:rsidR="00505431" w:rsidRPr="002A0612" w:rsidRDefault="00505431" w:rsidP="00505431">
      <w:pPr>
        <w:pStyle w:val="a3"/>
        <w:ind w:firstLineChars="50" w:firstLine="100"/>
      </w:pPr>
      <w:r w:rsidRPr="002A0612">
        <w:t>CD3: T lymphocyte infiltrates in vessels</w:t>
      </w:r>
    </w:p>
    <w:p w:rsidR="00505431" w:rsidRPr="002A0612" w:rsidRDefault="00505431" w:rsidP="00505431">
      <w:pPr>
        <w:pStyle w:val="a3"/>
        <w:ind w:firstLineChars="50" w:firstLine="100"/>
      </w:pPr>
      <w:r w:rsidRPr="002A0612">
        <w:t>CD20: Not remarkable</w:t>
      </w:r>
    </w:p>
    <w:p w:rsidR="00505431" w:rsidRPr="002A0612" w:rsidRDefault="00505431" w:rsidP="00505431">
      <w:pPr>
        <w:pStyle w:val="a3"/>
      </w:pPr>
      <w:r w:rsidRPr="002A0612">
        <w:t>3. EBER in situ hybridization: Negative</w:t>
      </w:r>
    </w:p>
    <w:p w:rsidR="00505431" w:rsidRPr="002A0612" w:rsidRDefault="00505431" w:rsidP="00505431">
      <w:pPr>
        <w:pStyle w:val="a3"/>
      </w:pPr>
      <w:r w:rsidRPr="002A0612">
        <w:t>4. The special stain results:</w:t>
      </w:r>
    </w:p>
    <w:p w:rsidR="00505431" w:rsidRPr="002A0612" w:rsidRDefault="00505431" w:rsidP="00505431">
      <w:pPr>
        <w:pStyle w:val="a3"/>
        <w:ind w:firstLineChars="50" w:firstLine="100"/>
      </w:pPr>
      <w:r w:rsidRPr="002A0612">
        <w:t>Ziehl-Neelsen stain reveals no acid-fast bacilli.</w:t>
      </w:r>
    </w:p>
    <w:p w:rsidR="00505431" w:rsidRPr="002A0612" w:rsidRDefault="00505431" w:rsidP="00505431">
      <w:pPr>
        <w:pStyle w:val="a3"/>
        <w:ind w:firstLineChars="50" w:firstLine="100"/>
      </w:pPr>
      <w:r w:rsidRPr="002A0612">
        <w:t>D-PAS stain reveals no fungal hyphae.</w:t>
      </w:r>
    </w:p>
    <w:p w:rsidR="00505431" w:rsidRDefault="00505431" w:rsidP="00505431">
      <w:pPr>
        <w:pStyle w:val="a3"/>
      </w:pPr>
      <w:r w:rsidRPr="002A0612">
        <w:t>5. Tb-PCR(Nested PCR): Negative</w:t>
      </w:r>
    </w:p>
    <w:p w:rsidR="00505431" w:rsidRDefault="00505431" w:rsidP="00505431">
      <w:pPr>
        <w:pStyle w:val="a3"/>
      </w:pPr>
    </w:p>
    <w:p w:rsidR="00505431" w:rsidRDefault="00505431" w:rsidP="00505431">
      <w:pPr>
        <w:pStyle w:val="a3"/>
        <w:rPr>
          <w:b/>
        </w:rPr>
      </w:pPr>
      <w:r>
        <w:rPr>
          <w:rFonts w:hint="eastAsia"/>
          <w:b/>
        </w:rPr>
        <w:t xml:space="preserve">@ Skin, </w:t>
      </w:r>
      <w:r>
        <w:rPr>
          <w:b/>
        </w:rPr>
        <w:t>right leg/trunk</w:t>
      </w:r>
      <w:r>
        <w:rPr>
          <w:rFonts w:hint="eastAsia"/>
          <w:b/>
        </w:rPr>
        <w:t>, punch biopsy 2019-07-25</w:t>
      </w:r>
    </w:p>
    <w:p w:rsidR="00505431" w:rsidRDefault="00505431" w:rsidP="00505431">
      <w:pPr>
        <w:pStyle w:val="a3"/>
      </w:pPr>
      <w:r>
        <w:t>A. Labeled 'upper': Favor leukocytoclastic vasculitis</w:t>
      </w:r>
    </w:p>
    <w:p w:rsidR="00505431" w:rsidRPr="002A0612" w:rsidRDefault="00505431" w:rsidP="00505431">
      <w:pPr>
        <w:pStyle w:val="a3"/>
      </w:pPr>
      <w:r>
        <w:t>B. Labeled 'lower': Favor leukocytoclastic vasculitis</w:t>
      </w:r>
    </w:p>
    <w:p w:rsidR="00505431" w:rsidRDefault="00505431" w:rsidP="00505431">
      <w:pPr>
        <w:pStyle w:val="a3"/>
        <w:ind w:right="-204"/>
        <w:rPr>
          <w:b/>
        </w:rPr>
      </w:pPr>
    </w:p>
    <w:p w:rsidR="00505431" w:rsidRDefault="00505431" w:rsidP="00505431">
      <w:pPr>
        <w:pStyle w:val="a3"/>
      </w:pPr>
      <w:r>
        <w:rPr>
          <w:b/>
          <w:sz w:val="22"/>
          <w:u w:val="single"/>
        </w:rPr>
        <w:t>Further evaluation</w:t>
      </w:r>
    </w:p>
    <w:p w:rsidR="00505431" w:rsidRPr="002A0612" w:rsidRDefault="00505431" w:rsidP="00505431">
      <w:pPr>
        <w:pStyle w:val="a3"/>
        <w:ind w:right="-204"/>
        <w:rPr>
          <w:b/>
        </w:rPr>
      </w:pPr>
      <w:r w:rsidRPr="002A0612">
        <w:rPr>
          <w:rFonts w:hint="eastAsia"/>
          <w:b/>
        </w:rPr>
        <w:t>P-ANCA</w:t>
      </w:r>
      <w:r w:rsidRPr="002A0612">
        <w:rPr>
          <w:b/>
        </w:rPr>
        <w:t>,</w:t>
      </w:r>
      <w:r w:rsidRPr="002A0612">
        <w:rPr>
          <w:rFonts w:hint="eastAsia"/>
          <w:b/>
        </w:rPr>
        <w:t xml:space="preserve"> IFA</w:t>
      </w:r>
      <w:r w:rsidRPr="002A0612">
        <w:rPr>
          <w:rFonts w:hint="eastAsia"/>
          <w:b/>
        </w:rPr>
        <w:tab/>
      </w:r>
      <w:r w:rsidRPr="002A0612">
        <w:rPr>
          <w:rFonts w:hint="eastAsia"/>
          <w:b/>
        </w:rPr>
        <w:tab/>
      </w:r>
      <w:r w:rsidRPr="002A0612">
        <w:rPr>
          <w:rFonts w:hint="eastAsia"/>
          <w:b/>
        </w:rPr>
        <w:tab/>
      </w:r>
      <w:r w:rsidRPr="002A0612">
        <w:rPr>
          <w:rFonts w:hint="eastAsia"/>
          <w:b/>
        </w:rPr>
        <w:tab/>
      </w:r>
      <w:r w:rsidRPr="002A0612">
        <w:rPr>
          <w:b/>
        </w:rPr>
        <w:t>Positive</w:t>
      </w:r>
    </w:p>
    <w:p w:rsidR="00505431" w:rsidRDefault="00505431" w:rsidP="00505431">
      <w:pPr>
        <w:pStyle w:val="a3"/>
        <w:ind w:right="-204"/>
        <w:sectPr w:rsidR="00505431">
          <w:type w:val="continuous"/>
          <w:pgSz w:w="12240" w:h="15840"/>
          <w:pgMar w:top="720" w:right="720" w:bottom="720" w:left="720" w:header="170" w:footer="283" w:gutter="0"/>
          <w:cols w:space="0"/>
        </w:sectPr>
      </w:pPr>
      <w:r>
        <w:t>C-ANCA, IFA</w:t>
      </w:r>
      <w:r>
        <w:tab/>
      </w:r>
      <w:r>
        <w:tab/>
      </w:r>
      <w:r>
        <w:tab/>
      </w:r>
      <w:r>
        <w:tab/>
        <w:t>Positive</w:t>
      </w:r>
    </w:p>
    <w:p w:rsidR="00505431" w:rsidRDefault="00505431" w:rsidP="00505431">
      <w:pPr>
        <w:pStyle w:val="a3"/>
      </w:pPr>
    </w:p>
    <w:p w:rsidR="00505431" w:rsidRDefault="00505431" w:rsidP="00505431">
      <w:pPr>
        <w:pStyle w:val="a3"/>
      </w:pPr>
      <w:r>
        <w:rPr>
          <w:b/>
          <w:sz w:val="22"/>
          <w:u w:val="single"/>
        </w:rPr>
        <w:t>Final diagnosis</w:t>
      </w:r>
    </w:p>
    <w:p w:rsidR="00505431" w:rsidRDefault="00505431" w:rsidP="00505431">
      <w:pPr>
        <w:pStyle w:val="a3"/>
      </w:pPr>
      <w:r>
        <w:t># MPA</w:t>
      </w:r>
    </w:p>
    <w:p w:rsidR="00505431" w:rsidRDefault="00505431" w:rsidP="00505431">
      <w:pPr>
        <w:pStyle w:val="a3"/>
      </w:pPr>
      <w:r>
        <w:t xml:space="preserve"> P-ANCA(+) renal vasculitis</w:t>
      </w:r>
    </w:p>
    <w:p w:rsidR="00505431" w:rsidRDefault="00505431" w:rsidP="00505431">
      <w:pPr>
        <w:pStyle w:val="a3"/>
      </w:pPr>
      <w:r>
        <w:t xml:space="preserve"> Malignancy associated vasculitis</w:t>
      </w:r>
    </w:p>
    <w:p w:rsidR="00505431" w:rsidRDefault="00505431" w:rsidP="00505431">
      <w:pPr>
        <w:pStyle w:val="a3"/>
      </w:pPr>
      <w:r>
        <w:t xml:space="preserve"> s/p #1-#4 Truxima 600mg(375mg/m2) (19.08.05-19.08.27)</w:t>
      </w:r>
    </w:p>
    <w:p w:rsidR="00505431" w:rsidRDefault="00505431" w:rsidP="00505431">
      <w:pPr>
        <w:pStyle w:val="a3"/>
      </w:pPr>
      <w:r>
        <w:t># HSP</w:t>
      </w:r>
    </w:p>
    <w:p w:rsidR="00505431" w:rsidRDefault="00505431" w:rsidP="00505431">
      <w:pPr>
        <w:pStyle w:val="a3"/>
      </w:pPr>
      <w:r>
        <w:t># GB cancer</w:t>
      </w:r>
    </w:p>
    <w:p w:rsidR="00505431" w:rsidRDefault="00505431" w:rsidP="00505431">
      <w:pPr>
        <w:pStyle w:val="a3"/>
      </w:pPr>
      <w:r>
        <w:t xml:space="preserve"> s/p cholecystectomy(19.01.15)</w:t>
      </w:r>
    </w:p>
    <w:p w:rsidR="00505431" w:rsidRDefault="00505431" w:rsidP="00505431">
      <w:pPr>
        <w:pStyle w:val="a3"/>
      </w:pPr>
    </w:p>
    <w:p w:rsidR="00505431" w:rsidRDefault="00505431" w:rsidP="00505431">
      <w:pPr>
        <w:pStyle w:val="a3"/>
      </w:pPr>
      <w:r>
        <w:rPr>
          <w:b/>
          <w:sz w:val="22"/>
          <w:u w:val="single"/>
        </w:rPr>
        <w:t>이후 경과</w:t>
      </w:r>
    </w:p>
    <w:p w:rsidR="007D621F" w:rsidRPr="00505431" w:rsidRDefault="00505431" w:rsidP="002819A3">
      <w:pPr>
        <w:widowControl/>
        <w:wordWrap/>
        <w:autoSpaceDE/>
        <w:autoSpaceDN/>
        <w:ind w:firstLine="200"/>
      </w:pPr>
      <w:r>
        <w:t>상환</w:t>
      </w:r>
      <w:r>
        <w:rPr>
          <w:rFonts w:hint="eastAsia"/>
        </w:rPr>
        <w:t xml:space="preserve"> MPA, Malignancy associated vasculitis</w:t>
      </w:r>
      <w:r>
        <w:t xml:space="preserve"> </w:t>
      </w:r>
      <w:r>
        <w:rPr>
          <w:rFonts w:hint="eastAsia"/>
        </w:rPr>
        <w:t xml:space="preserve">진단 하  </w:t>
      </w:r>
      <w:r>
        <w:t xml:space="preserve">2019.08. </w:t>
      </w:r>
      <w:r w:rsidRPr="00526D87">
        <w:t xml:space="preserve">steroid pulse </w:t>
      </w:r>
      <w:r>
        <w:t xml:space="preserve"> </w:t>
      </w:r>
      <w:r>
        <w:rPr>
          <w:rFonts w:hint="eastAsia"/>
        </w:rPr>
        <w:t xml:space="preserve">및 </w:t>
      </w:r>
      <w:r>
        <w:t xml:space="preserve">Rituximab </w:t>
      </w:r>
      <w:r>
        <w:rPr>
          <w:rFonts w:hint="eastAsia"/>
        </w:rPr>
        <w:t xml:space="preserve">투약 시작하였고 이후 </w:t>
      </w:r>
      <w:r>
        <w:t>2019.08.19 f/u</w:t>
      </w:r>
      <w:r>
        <w:rPr>
          <w:rFonts w:hint="eastAsia"/>
        </w:rPr>
        <w:t xml:space="preserve">한 </w:t>
      </w:r>
      <w:r>
        <w:t>chest CT</w:t>
      </w:r>
      <w:r>
        <w:rPr>
          <w:rFonts w:hint="eastAsia"/>
        </w:rPr>
        <w:t xml:space="preserve">상 </w:t>
      </w:r>
      <w:r>
        <w:t>both lung</w:t>
      </w:r>
      <w:r>
        <w:rPr>
          <w:rFonts w:hint="eastAsia"/>
        </w:rPr>
        <w:t xml:space="preserve">의 </w:t>
      </w:r>
      <w:r>
        <w:t>vasculitis involvement</w:t>
      </w:r>
      <w:r>
        <w:rPr>
          <w:rFonts w:hint="eastAsia"/>
        </w:rPr>
        <w:t xml:space="preserve">는 호전된 소견 확인되어 퇴원하였고 이후 </w:t>
      </w:r>
      <w:r>
        <w:t xml:space="preserve">#4 Truxima, Azathioprine, PL </w:t>
      </w:r>
      <w:r>
        <w:rPr>
          <w:rFonts w:hint="eastAsia"/>
        </w:rPr>
        <w:t>투약하며 류마티스내과 외래 추적관찰 중입니다.</w:t>
      </w:r>
    </w:p>
    <w:sectPr w:rsidR="007D621F" w:rsidRPr="00505431" w:rsidSect="002B5BB6">
      <w:footerReference w:type="default" r:id="rId9"/>
      <w:type w:val="continuous"/>
      <w:pgSz w:w="12240" w:h="15840"/>
      <w:pgMar w:top="720" w:right="720" w:bottom="720" w:left="720" w:header="170" w:footer="283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80F" w:rsidRDefault="0089580F">
      <w:r>
        <w:separator/>
      </w:r>
    </w:p>
  </w:endnote>
  <w:endnote w:type="continuationSeparator" w:id="0">
    <w:p w:rsidR="0089580F" w:rsidRDefault="00895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0262339"/>
      <w:docPartObj>
        <w:docPartGallery w:val="Page Numbers (Bottom of Page)"/>
        <w:docPartUnique/>
      </w:docPartObj>
    </w:sdtPr>
    <w:sdtEndPr/>
    <w:sdtContent>
      <w:p w:rsidR="00505431" w:rsidRDefault="00505431" w:rsidP="002B5BB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230" w:rsidRPr="00051230">
          <w:rPr>
            <w:noProof/>
            <w:lang w:val="ko-KR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431" w:rsidRDefault="00505431">
    <w:pPr>
      <w:pStyle w:val="a4"/>
      <w:jc w:val="center"/>
    </w:pPr>
    <w:r>
      <w:fldChar w:fldCharType="begin"/>
    </w:r>
    <w:r>
      <w:instrText>PAGE  \* ARABIC</w:instrText>
    </w:r>
    <w:r>
      <w:fldChar w:fldCharType="separate"/>
    </w:r>
    <w:r w:rsidR="00051230">
      <w:rPr>
        <w:noProof/>
      </w:rPr>
      <w:t>13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1073627"/>
      <w:docPartObj>
        <w:docPartGallery w:val="Page Numbers (Bottom of Page)"/>
        <w:docPartUnique/>
      </w:docPartObj>
    </w:sdtPr>
    <w:sdtEndPr/>
    <w:sdtContent>
      <w:p w:rsidR="000C24F2" w:rsidRDefault="000C24F2" w:rsidP="002B5BB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BB5" w:rsidRPr="00902BB5">
          <w:rPr>
            <w:noProof/>
            <w:lang w:val="ko-KR"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80F" w:rsidRDefault="0089580F">
      <w:r>
        <w:separator/>
      </w:r>
    </w:p>
  </w:footnote>
  <w:footnote w:type="continuationSeparator" w:id="0">
    <w:p w:rsidR="0089580F" w:rsidRDefault="008958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320BDF"/>
    <w:multiLevelType w:val="hybridMultilevel"/>
    <w:tmpl w:val="B330EBEA"/>
    <w:lvl w:ilvl="0" w:tplc="4636EB98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B5"/>
    <w:rsid w:val="00045E42"/>
    <w:rsid w:val="00051230"/>
    <w:rsid w:val="00093D06"/>
    <w:rsid w:val="000C1F99"/>
    <w:rsid w:val="000C24F2"/>
    <w:rsid w:val="000E54C3"/>
    <w:rsid w:val="002819A3"/>
    <w:rsid w:val="002A6DB0"/>
    <w:rsid w:val="002B5BB6"/>
    <w:rsid w:val="00382D49"/>
    <w:rsid w:val="00394AFA"/>
    <w:rsid w:val="003D123A"/>
    <w:rsid w:val="00472952"/>
    <w:rsid w:val="004B6581"/>
    <w:rsid w:val="00505431"/>
    <w:rsid w:val="005D02B5"/>
    <w:rsid w:val="00623AF0"/>
    <w:rsid w:val="00782841"/>
    <w:rsid w:val="007D621F"/>
    <w:rsid w:val="0089580F"/>
    <w:rsid w:val="00902BB5"/>
    <w:rsid w:val="009632A5"/>
    <w:rsid w:val="00B302DC"/>
    <w:rsid w:val="00B62BB9"/>
    <w:rsid w:val="00BE0208"/>
    <w:rsid w:val="00C644DA"/>
    <w:rsid w:val="00D24C54"/>
    <w:rsid w:val="00D41836"/>
    <w:rsid w:val="00DF439D"/>
    <w:rsid w:val="00E22EFE"/>
    <w:rsid w:val="00E36746"/>
    <w:rsid w:val="00F64D20"/>
    <w:rsid w:val="00F800F6"/>
    <w:rsid w:val="00F83B2D"/>
    <w:rsid w:val="00FA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0E0DD"/>
  <w15:chartTrackingRefBased/>
  <w15:docId w15:val="{874B91A5-F16E-48DC-826D-39D78C985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2B5"/>
    <w:pPr>
      <w:widowControl w:val="0"/>
      <w:wordWrap w:val="0"/>
      <w:autoSpaceDE w:val="0"/>
      <w:autoSpaceDN w:val="0"/>
      <w:spacing w:after="0" w:line="240" w:lineRule="auto"/>
    </w:pPr>
    <w:rPr>
      <w:rFonts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02B5"/>
    <w:pPr>
      <w:widowControl w:val="0"/>
      <w:wordWrap w:val="0"/>
      <w:autoSpaceDE w:val="0"/>
      <w:autoSpaceDN w:val="0"/>
      <w:spacing w:after="0" w:line="240" w:lineRule="auto"/>
    </w:pPr>
    <w:rPr>
      <w:rFonts w:cs="Times New Roman"/>
      <w:szCs w:val="24"/>
    </w:rPr>
  </w:style>
  <w:style w:type="paragraph" w:styleId="a4">
    <w:name w:val="footer"/>
    <w:basedOn w:val="a"/>
    <w:link w:val="Char"/>
    <w:uiPriority w:val="99"/>
    <w:unhideWhenUsed/>
    <w:rsid w:val="005D02B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4"/>
    <w:uiPriority w:val="99"/>
    <w:rsid w:val="005D02B5"/>
    <w:rPr>
      <w:rFonts w:cs="Times New Roman"/>
      <w:szCs w:val="24"/>
    </w:rPr>
  </w:style>
  <w:style w:type="paragraph" w:styleId="a5">
    <w:name w:val="Date"/>
    <w:basedOn w:val="a"/>
    <w:next w:val="a"/>
    <w:link w:val="Char0"/>
    <w:uiPriority w:val="99"/>
    <w:semiHidden/>
    <w:unhideWhenUsed/>
    <w:rsid w:val="005D02B5"/>
  </w:style>
  <w:style w:type="character" w:customStyle="1" w:styleId="Char0">
    <w:name w:val="날짜 Char"/>
    <w:basedOn w:val="a0"/>
    <w:link w:val="a5"/>
    <w:uiPriority w:val="99"/>
    <w:semiHidden/>
    <w:rsid w:val="005D02B5"/>
    <w:rPr>
      <w:rFonts w:cs="Times New Roman"/>
      <w:szCs w:val="24"/>
    </w:rPr>
  </w:style>
  <w:style w:type="paragraph" w:styleId="a6">
    <w:name w:val="List Paragraph"/>
    <w:basedOn w:val="a"/>
    <w:uiPriority w:val="34"/>
    <w:qFormat/>
    <w:rsid w:val="005D02B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2786</Words>
  <Characters>15882</Characters>
  <Application>Microsoft Office Word</Application>
  <DocSecurity>0</DocSecurity>
  <Lines>132</Lines>
  <Paragraphs>37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박다예(내과부)</dc:creator>
  <cp:keywords/>
  <dc:description/>
  <cp:lastModifiedBy>배현경(호흡기내과)</cp:lastModifiedBy>
  <cp:revision>2</cp:revision>
  <dcterms:created xsi:type="dcterms:W3CDTF">2023-04-12T11:38:00Z</dcterms:created>
  <dcterms:modified xsi:type="dcterms:W3CDTF">2023-04-12T11:38:00Z</dcterms:modified>
</cp:coreProperties>
</file>